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00" w:type="dxa"/>
        <w:tblInd w:w="89" w:type="dxa"/>
        <w:tblLook w:val="04A0" w:firstRow="1" w:lastRow="0" w:firstColumn="1" w:lastColumn="0" w:noHBand="0" w:noVBand="1"/>
      </w:tblPr>
      <w:tblGrid>
        <w:gridCol w:w="3280"/>
        <w:gridCol w:w="980"/>
        <w:gridCol w:w="900"/>
        <w:gridCol w:w="980"/>
        <w:gridCol w:w="940"/>
        <w:gridCol w:w="1100"/>
        <w:gridCol w:w="1180"/>
        <w:gridCol w:w="1060"/>
        <w:gridCol w:w="1760"/>
        <w:gridCol w:w="1680"/>
        <w:gridCol w:w="1740"/>
      </w:tblGrid>
      <w:tr w:rsidR="0058084B" w:rsidRPr="0058084B" w:rsidTr="0058084B">
        <w:trPr>
          <w:trHeight w:val="37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C9564D" w:rsidP="00346407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</w:t>
            </w:r>
            <w:r w:rsidR="0058084B" w:rsidRPr="0058084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</w:t>
            </w:r>
            <w:r w:rsidR="00346407">
              <w:rPr>
                <w:sz w:val="20"/>
                <w:szCs w:val="20"/>
              </w:rPr>
              <w:t>14</w:t>
            </w:r>
            <w:r w:rsidR="008105FA">
              <w:rPr>
                <w:sz w:val="20"/>
                <w:szCs w:val="20"/>
              </w:rPr>
              <w:t xml:space="preserve"> </w:t>
            </w:r>
            <w:r w:rsidR="00346407">
              <w:rPr>
                <w:sz w:val="20"/>
                <w:szCs w:val="20"/>
              </w:rPr>
              <w:t>но</w:t>
            </w:r>
            <w:r w:rsidR="00563DE9">
              <w:rPr>
                <w:sz w:val="20"/>
                <w:szCs w:val="20"/>
              </w:rPr>
              <w:t>ября</w:t>
            </w:r>
            <w:r w:rsidR="0058084B" w:rsidRPr="0058084B">
              <w:rPr>
                <w:sz w:val="20"/>
                <w:szCs w:val="20"/>
              </w:rPr>
              <w:t xml:space="preserve">  2023 года    №</w:t>
            </w:r>
            <w:r w:rsidR="00EB23AC">
              <w:rPr>
                <w:sz w:val="20"/>
                <w:szCs w:val="20"/>
              </w:rPr>
              <w:t>3</w:t>
            </w:r>
            <w:r w:rsidR="00346407">
              <w:rPr>
                <w:sz w:val="20"/>
                <w:szCs w:val="20"/>
              </w:rPr>
              <w:t>7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 местном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1418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ПРОГНОЗ</w:t>
            </w:r>
            <w:r w:rsidRPr="0058084B">
              <w:rPr>
                <w:sz w:val="20"/>
                <w:szCs w:val="20"/>
              </w:rPr>
              <w:br/>
              <w:t xml:space="preserve"> поступлений налоговых и неналоговых доходов местного бюджета </w:t>
            </w:r>
            <w:r w:rsidRPr="0058084B">
              <w:rPr>
                <w:sz w:val="20"/>
                <w:szCs w:val="20"/>
              </w:rPr>
              <w:br/>
              <w:t>на 2023 год   и на плановый период 2024 и 2025 годов</w:t>
            </w:r>
          </w:p>
        </w:tc>
      </w:tr>
      <w:tr w:rsidR="0058084B" w:rsidRPr="0058084B" w:rsidTr="0058084B">
        <w:trPr>
          <w:trHeight w:val="9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8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427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Вид доходов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 бюджета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 год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15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Подгруппа доходов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доходов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Подстатья доходов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 доходов бюджета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40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277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EB23AC" w:rsidP="00121A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21A6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</w:t>
            </w:r>
            <w:r w:rsidR="00121A66">
              <w:rPr>
                <w:sz w:val="20"/>
                <w:szCs w:val="20"/>
              </w:rPr>
              <w:t>89 852,</w:t>
            </w:r>
            <w:r>
              <w:rPr>
                <w:sz w:val="20"/>
                <w:szCs w:val="20"/>
              </w:rPr>
              <w:t>92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5 813 690,00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5 857 790,00</w:t>
            </w:r>
          </w:p>
        </w:tc>
      </w:tr>
      <w:tr w:rsidR="0058084B" w:rsidRPr="0058084B" w:rsidTr="0058084B">
        <w:trPr>
          <w:trHeight w:val="28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121A66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140 820,00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121A66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140 820,00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75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 на  доходы  физических 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 , 227.1 и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A522AC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134 40</w:t>
            </w:r>
            <w:r w:rsidR="0058084B"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119 340,00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124 470,00</w:t>
            </w:r>
          </w:p>
        </w:tc>
      </w:tr>
      <w:tr w:rsidR="0058084B" w:rsidRPr="0058084B" w:rsidTr="0058084B">
        <w:trPr>
          <w:trHeight w:val="1212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A522AC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6 360</w:t>
            </w:r>
            <w:r w:rsidR="0058084B"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</w:tr>
      <w:tr w:rsidR="00A522AC" w:rsidRPr="0058084B" w:rsidTr="0058084B">
        <w:trPr>
          <w:trHeight w:val="8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rPr>
                <w:sz w:val="20"/>
                <w:szCs w:val="20"/>
              </w:rPr>
            </w:pPr>
            <w:r w:rsidRPr="00A522AC">
              <w:rPr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2AC" w:rsidRPr="0058084B" w:rsidRDefault="00A522AC" w:rsidP="00A522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товары (работы, услуги), реализуемые на 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8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152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2269"/>
        </w:trPr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18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259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1658"/>
        </w:trPr>
        <w:tc>
          <w:tcPr>
            <w:tcW w:w="3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235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1572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223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8F707A">
        <w:trPr>
          <w:trHeight w:val="119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8F707A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3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121A66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="0058084B"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15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642 000,00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104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лиц,  взимаемый  по ставкам, применяемым к объектам  налогообложения,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522 000,00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</w:tr>
      <w:tr w:rsidR="0058084B" w:rsidRPr="0058084B" w:rsidTr="0058084B">
        <w:trPr>
          <w:trHeight w:val="25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58084B"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73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8F707A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58084B"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1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362A5E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362A5E">
              <w:rPr>
                <w:sz w:val="20"/>
                <w:szCs w:val="20"/>
              </w:rPr>
              <w:t>86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69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362A5E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362A5E">
              <w:rPr>
                <w:sz w:val="20"/>
                <w:szCs w:val="20"/>
              </w:rPr>
              <w:t>86</w:t>
            </w:r>
            <w:r w:rsidRPr="0058084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286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Государственная пошлина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11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4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8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B642F1" w:rsidP="00681C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5 047 888,26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78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B642F1" w:rsidP="00681C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5 047 888,26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87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Доходы,  получаемые  в  виде   арендной   платы  за  земли  после   разграничения  государственной    собственности     на  землю,  а  также  средства  от  продажи права на  заключение  договоров  аренды указанных   земельных   участков    (за исключением     земельных  участков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B642F1" w:rsidP="00681C62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817 568</w:t>
            </w:r>
            <w:r w:rsidRPr="00DE5F0D">
              <w:rPr>
                <w:sz w:val="20"/>
                <w:szCs w:val="20"/>
              </w:rPr>
              <w:t>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7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Доходы,  получаемые  в  виде   арендной платы,  а  также  средства  от  продажи права на  заключение  договоров  аренды за земли, находящиеся  в  собственности сельских поселений  (за  исключением   земельных участков муниципальных бюджетных и 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4350B3" w:rsidP="00B642F1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 w:rsidR="00681C62">
              <w:rPr>
                <w:sz w:val="20"/>
                <w:szCs w:val="20"/>
              </w:rPr>
              <w:t> </w:t>
            </w:r>
            <w:r w:rsidR="00B642F1">
              <w:rPr>
                <w:sz w:val="20"/>
                <w:szCs w:val="20"/>
              </w:rPr>
              <w:t>81</w:t>
            </w:r>
            <w:r w:rsidR="00681C62">
              <w:rPr>
                <w:sz w:val="20"/>
                <w:szCs w:val="20"/>
              </w:rPr>
              <w:t>7 568</w:t>
            </w:r>
            <w:r w:rsidRPr="00DE5F0D">
              <w:rPr>
                <w:sz w:val="20"/>
                <w:szCs w:val="20"/>
              </w:rPr>
              <w:t>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94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230 320,26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58084B" w:rsidRPr="0058084B" w:rsidTr="0058084B">
        <w:trPr>
          <w:trHeight w:val="15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230 320,26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9415F1" w:rsidRPr="0058084B" w:rsidTr="009415F1">
        <w:trPr>
          <w:trHeight w:val="377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  <w:tr w:rsidR="009415F1" w:rsidRPr="0058084B" w:rsidTr="009415F1">
        <w:trPr>
          <w:trHeight w:val="34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2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5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</w:tbl>
    <w:p w:rsidR="0048378C" w:rsidRDefault="0048378C" w:rsidP="009D6F65"/>
    <w:tbl>
      <w:tblPr>
        <w:tblW w:w="15612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2996"/>
        <w:gridCol w:w="992"/>
        <w:gridCol w:w="914"/>
        <w:gridCol w:w="914"/>
        <w:gridCol w:w="1007"/>
        <w:gridCol w:w="1134"/>
        <w:gridCol w:w="1420"/>
        <w:gridCol w:w="1557"/>
        <w:gridCol w:w="1276"/>
        <w:gridCol w:w="1843"/>
        <w:gridCol w:w="1559"/>
      </w:tblGrid>
      <w:tr w:rsidR="0058084B" w:rsidRPr="0058084B" w:rsidTr="0058084B">
        <w:trPr>
          <w:trHeight w:val="37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346407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346407">
              <w:rPr>
                <w:sz w:val="20"/>
                <w:szCs w:val="20"/>
              </w:rPr>
              <w:t>14</w:t>
            </w:r>
            <w:r w:rsidR="008105FA">
              <w:rPr>
                <w:sz w:val="20"/>
                <w:szCs w:val="20"/>
              </w:rPr>
              <w:t xml:space="preserve"> </w:t>
            </w:r>
            <w:r w:rsidR="00346407">
              <w:rPr>
                <w:sz w:val="20"/>
                <w:szCs w:val="20"/>
              </w:rPr>
              <w:t>ноя</w:t>
            </w:r>
            <w:r w:rsidR="00481DC3">
              <w:rPr>
                <w:sz w:val="20"/>
                <w:szCs w:val="20"/>
              </w:rPr>
              <w:t>бря</w:t>
            </w:r>
            <w:r w:rsidRPr="0058084B">
              <w:rPr>
                <w:sz w:val="20"/>
                <w:szCs w:val="20"/>
              </w:rPr>
              <w:t xml:space="preserve"> 2023 года    №</w:t>
            </w:r>
            <w:r w:rsidR="007E3A76">
              <w:rPr>
                <w:sz w:val="20"/>
                <w:szCs w:val="20"/>
              </w:rPr>
              <w:t>3</w:t>
            </w:r>
            <w:r w:rsidR="00346407">
              <w:rPr>
                <w:sz w:val="20"/>
                <w:szCs w:val="20"/>
              </w:rPr>
              <w:t>7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375"/>
        </w:trPr>
        <w:tc>
          <w:tcPr>
            <w:tcW w:w="122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70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БЕЗВОЗМЕЗДНЫЕ ПОСТУПЛЕНИЯ  </w:t>
            </w:r>
            <w:r w:rsidRPr="0058084B">
              <w:rPr>
                <w:sz w:val="20"/>
                <w:szCs w:val="20"/>
              </w:rPr>
              <w:br/>
              <w:t xml:space="preserve">в местный бюджет на 2023 год   и на плановый период 2024 и 2025 годов </w:t>
            </w:r>
          </w:p>
        </w:tc>
      </w:tr>
      <w:tr w:rsidR="0058084B" w:rsidRPr="0058084B" w:rsidTr="0058084B">
        <w:trPr>
          <w:trHeight w:val="9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129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 , рублей</w:t>
            </w:r>
          </w:p>
        </w:tc>
      </w:tr>
      <w:tr w:rsidR="0058084B" w:rsidRPr="0058084B" w:rsidTr="0058084B">
        <w:trPr>
          <w:trHeight w:val="360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Вид доходов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71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Группа доходов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Под- группа  доходов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 доходов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Под- статья 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 доходов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25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16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C72960" w:rsidP="000C4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</w:t>
            </w:r>
            <w:r w:rsidR="000C47E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757,03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91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0C47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</w:t>
            </w:r>
            <w:r w:rsidR="000C47E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57,03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6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Дотации   на   выравнивание    бюджетной 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Субсидии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2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 xml:space="preserve">Субвенции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19001E">
        <w:trPr>
          <w:trHeight w:val="138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C80ED6">
            <w:pPr>
              <w:spacing w:after="240"/>
              <w:jc w:val="both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19001E">
        <w:trPr>
          <w:trHeight w:val="132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19001E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E3A76" w:rsidP="00D21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</w:t>
            </w:r>
            <w:r w:rsidR="00D21ABB">
              <w:rPr>
                <w:sz w:val="20"/>
                <w:szCs w:val="20"/>
              </w:rPr>
              <w:t>68</w:t>
            </w:r>
            <w:r>
              <w:rPr>
                <w:sz w:val="20"/>
                <w:szCs w:val="20"/>
              </w:rPr>
              <w:t> 481,22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05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E3A76" w:rsidP="00862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62D9F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 xml:space="preserve"> 862,72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19001E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E3A76" w:rsidP="00FF6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F6CD3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 xml:space="preserve"> 862,72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B90DE5" w:rsidRPr="0058084B" w:rsidTr="0019001E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DE5" w:rsidRPr="0058084B" w:rsidRDefault="00B90DE5" w:rsidP="00B90DE5">
            <w:pPr>
              <w:rPr>
                <w:sz w:val="20"/>
                <w:szCs w:val="20"/>
              </w:rPr>
            </w:pPr>
            <w:r w:rsidRPr="00B90DE5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7E3A76" w:rsidP="00B9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651 618,50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DE5" w:rsidRPr="0058084B" w:rsidRDefault="00B90DE5" w:rsidP="00B90DE5">
            <w:pPr>
              <w:jc w:val="center"/>
              <w:rPr>
                <w:sz w:val="20"/>
                <w:szCs w:val="20"/>
              </w:rPr>
            </w:pPr>
          </w:p>
        </w:tc>
      </w:tr>
      <w:tr w:rsidR="005125B7" w:rsidRPr="0058084B" w:rsidTr="0019001E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5B7" w:rsidRPr="0058084B" w:rsidRDefault="00B90DE5" w:rsidP="0058084B">
            <w:pPr>
              <w:rPr>
                <w:sz w:val="20"/>
                <w:szCs w:val="20"/>
              </w:rPr>
            </w:pPr>
            <w:r w:rsidRPr="00B90DE5">
              <w:rPr>
                <w:sz w:val="20"/>
                <w:szCs w:val="20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25B7" w:rsidRPr="0058084B" w:rsidRDefault="00B90DE5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7E3A76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651 618,50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5125B7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5B7" w:rsidRPr="0058084B" w:rsidRDefault="005125B7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19001E">
        <w:trPr>
          <w:trHeight w:val="13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190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190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19001E">
        <w:trPr>
          <w:trHeight w:val="13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5808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  <w:tr w:rsidR="0019001E" w:rsidRPr="0058084B" w:rsidTr="0019001E">
        <w:trPr>
          <w:trHeight w:val="1305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01E" w:rsidRPr="0058084B" w:rsidRDefault="0019001E" w:rsidP="0058084B">
            <w:pPr>
              <w:rPr>
                <w:sz w:val="20"/>
                <w:szCs w:val="20"/>
              </w:rPr>
            </w:pPr>
            <w:r w:rsidRPr="0019001E">
              <w:rPr>
                <w:sz w:val="20"/>
                <w:szCs w:val="20"/>
              </w:rPr>
              <w:t>Прочие безвозмездные поступления</w:t>
            </w:r>
            <w:r>
              <w:rPr>
                <w:sz w:val="20"/>
                <w:szCs w:val="20"/>
              </w:rPr>
              <w:t xml:space="preserve">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090761" w:rsidP="00580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01E" w:rsidRPr="0058084B" w:rsidRDefault="0019001E" w:rsidP="0058084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8084B" w:rsidRDefault="0058084B" w:rsidP="009D6F65"/>
    <w:tbl>
      <w:tblPr>
        <w:tblW w:w="15535" w:type="dxa"/>
        <w:tblInd w:w="89" w:type="dxa"/>
        <w:tblLook w:val="04A0" w:firstRow="1" w:lastRow="0" w:firstColumn="1" w:lastColumn="0" w:noHBand="0" w:noVBand="1"/>
      </w:tblPr>
      <w:tblGrid>
        <w:gridCol w:w="4414"/>
        <w:gridCol w:w="1100"/>
        <w:gridCol w:w="1121"/>
        <w:gridCol w:w="1600"/>
        <w:gridCol w:w="1440"/>
        <w:gridCol w:w="1460"/>
        <w:gridCol w:w="1460"/>
        <w:gridCol w:w="1380"/>
        <w:gridCol w:w="1560"/>
      </w:tblGrid>
      <w:tr w:rsidR="0058084B" w:rsidRPr="0058084B" w:rsidTr="0058084B">
        <w:trPr>
          <w:trHeight w:val="37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D210C5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D210C5">
              <w:rPr>
                <w:sz w:val="20"/>
                <w:szCs w:val="20"/>
              </w:rPr>
              <w:t>14</w:t>
            </w:r>
            <w:r w:rsidR="00212834">
              <w:rPr>
                <w:sz w:val="20"/>
                <w:szCs w:val="20"/>
              </w:rPr>
              <w:t xml:space="preserve"> </w:t>
            </w:r>
            <w:r w:rsidR="00D210C5">
              <w:rPr>
                <w:sz w:val="20"/>
                <w:szCs w:val="20"/>
              </w:rPr>
              <w:t>но</w:t>
            </w:r>
            <w:r w:rsidR="00481DC3">
              <w:rPr>
                <w:sz w:val="20"/>
                <w:szCs w:val="20"/>
              </w:rPr>
              <w:t>ября</w:t>
            </w:r>
            <w:r w:rsidRPr="0058084B">
              <w:rPr>
                <w:sz w:val="20"/>
                <w:szCs w:val="20"/>
              </w:rPr>
              <w:t xml:space="preserve">  2023 года    № </w:t>
            </w:r>
            <w:r w:rsidR="00772EE3">
              <w:rPr>
                <w:sz w:val="20"/>
                <w:szCs w:val="20"/>
              </w:rPr>
              <w:t>3</w:t>
            </w:r>
            <w:r w:rsidR="00D210C5">
              <w:rPr>
                <w:sz w:val="20"/>
                <w:szCs w:val="20"/>
              </w:rPr>
              <w:t>7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  на 2023 год  и на плановый период 2024 и 2025 годов "</w:t>
            </w:r>
          </w:p>
        </w:tc>
      </w:tr>
      <w:tr w:rsidR="0058084B" w:rsidRPr="0058084B" w:rsidTr="0058084B">
        <w:trPr>
          <w:trHeight w:val="278"/>
        </w:trPr>
        <w:tc>
          <w:tcPr>
            <w:tcW w:w="9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89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РАСПРЕДЕЛЕНИЕ</w:t>
            </w:r>
            <w:r w:rsidRPr="0058084B">
              <w:rPr>
                <w:sz w:val="20"/>
                <w:szCs w:val="20"/>
              </w:rPr>
              <w:br/>
              <w:t xml:space="preserve">бюджетных ассигнований местного бюджета по разделам и подразделам классификации расходов бюджетов на 2023 год  и на плановый период 2024 и 2025годов  </w:t>
            </w:r>
          </w:p>
        </w:tc>
      </w:tr>
      <w:tr w:rsidR="0058084B" w:rsidRPr="0058084B" w:rsidTr="00C80ED6">
        <w:trPr>
          <w:trHeight w:val="83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8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585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C80ED6">
        <w:trPr>
          <w:trHeight w:val="517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</w:tr>
      <w:tr w:rsidR="0058084B" w:rsidRPr="0058084B" w:rsidTr="0058084B">
        <w:trPr>
          <w:trHeight w:val="571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Подраздел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372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772EE3" w:rsidP="00B94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9405D">
              <w:rPr>
                <w:sz w:val="20"/>
                <w:szCs w:val="20"/>
              </w:rPr>
              <w:t> 466 4</w:t>
            </w:r>
            <w:r w:rsidR="00C72960">
              <w:rPr>
                <w:sz w:val="20"/>
                <w:szCs w:val="20"/>
              </w:rPr>
              <w:t>8</w:t>
            </w:r>
            <w:r w:rsidR="00B9405D">
              <w:rPr>
                <w:sz w:val="20"/>
                <w:szCs w:val="20"/>
              </w:rPr>
              <w:t>7</w:t>
            </w:r>
            <w:r w:rsidR="00C72960">
              <w:rPr>
                <w:sz w:val="20"/>
                <w:szCs w:val="20"/>
              </w:rPr>
              <w:t>,</w:t>
            </w:r>
            <w:r w:rsidR="00B9405D">
              <w:rPr>
                <w:sz w:val="20"/>
                <w:szCs w:val="20"/>
              </w:rPr>
              <w:t>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4 332 220,50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4 351 230,07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4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5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9A7CBB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11021">
              <w:rPr>
                <w:sz w:val="20"/>
                <w:szCs w:val="20"/>
              </w:rPr>
              <w:t> 535 327,37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1 502 184,00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1 466 184,00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3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11021">
              <w:rPr>
                <w:sz w:val="20"/>
                <w:szCs w:val="20"/>
              </w:rPr>
              <w:t> 221 303,42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72960" w:rsidP="00C72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  <w:r w:rsidR="0058084B" w:rsidRPr="0058084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2 118 180,00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2 173 190,00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1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58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665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1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F1102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A7CBB">
              <w:rPr>
                <w:sz w:val="20"/>
                <w:szCs w:val="20"/>
              </w:rPr>
              <w:t xml:space="preserve">  </w:t>
            </w:r>
            <w:r w:rsidR="00D958CB">
              <w:rPr>
                <w:sz w:val="20"/>
                <w:szCs w:val="20"/>
              </w:rPr>
              <w:t>87</w:t>
            </w:r>
            <w:r w:rsidR="00F11021">
              <w:rPr>
                <w:sz w:val="20"/>
                <w:szCs w:val="20"/>
              </w:rPr>
              <w:t>9</w:t>
            </w:r>
            <w:r w:rsidR="00D958CB">
              <w:rPr>
                <w:sz w:val="20"/>
                <w:szCs w:val="20"/>
              </w:rPr>
              <w:t> 381,63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11021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 862,72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988 219,00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971 520,00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00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11021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 862,72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11021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 862,72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4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2 034 518,91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902 550,00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40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F11021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9A7CBB">
              <w:rPr>
                <w:sz w:val="20"/>
                <w:szCs w:val="20"/>
              </w:rPr>
              <w:t>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11021">
              <w:rPr>
                <w:sz w:val="20"/>
                <w:szCs w:val="20"/>
              </w:rPr>
              <w:t> 302 410,29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72EE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</w:t>
            </w:r>
            <w:r w:rsidR="00772EE3"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>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729B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729B1">
              <w:rPr>
                <w:sz w:val="20"/>
                <w:szCs w:val="20"/>
              </w:rPr>
              <w:t>90</w:t>
            </w:r>
            <w:r w:rsidRPr="0058084B">
              <w:rPr>
                <w:sz w:val="20"/>
                <w:szCs w:val="20"/>
              </w:rPr>
              <w:t xml:space="preserve"> </w:t>
            </w:r>
            <w:r w:rsidR="009729B1">
              <w:rPr>
                <w:sz w:val="20"/>
                <w:szCs w:val="20"/>
              </w:rPr>
              <w:t>669</w:t>
            </w:r>
            <w:r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4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11021">
              <w:rPr>
                <w:sz w:val="20"/>
                <w:szCs w:val="20"/>
              </w:rPr>
              <w:t> 302 410,29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72EE3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</w:t>
            </w:r>
            <w:r w:rsidR="00772EE3">
              <w:rPr>
                <w:sz w:val="20"/>
                <w:szCs w:val="20"/>
              </w:rPr>
              <w:t>5</w:t>
            </w:r>
            <w:r w:rsidRPr="0058084B">
              <w:rPr>
                <w:sz w:val="20"/>
                <w:szCs w:val="20"/>
              </w:rPr>
              <w:t>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1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0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Культура, кинемотография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F1102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D958CB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F11021">
              <w:rPr>
                <w:sz w:val="20"/>
                <w:szCs w:val="20"/>
              </w:rPr>
              <w:t>37</w:t>
            </w:r>
            <w:r w:rsidR="00D958CB">
              <w:rPr>
                <w:sz w:val="20"/>
                <w:szCs w:val="20"/>
              </w:rPr>
              <w:t> 131,23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4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Культура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F1102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D958CB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F11021">
              <w:rPr>
                <w:sz w:val="20"/>
                <w:szCs w:val="20"/>
              </w:rPr>
              <w:t>37</w:t>
            </w:r>
            <w:r w:rsidR="00D958CB">
              <w:rPr>
                <w:sz w:val="20"/>
                <w:szCs w:val="20"/>
              </w:rPr>
              <w:t> 131,23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8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CF5129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</w:t>
            </w:r>
            <w:r w:rsidR="00CF5129">
              <w:rPr>
                <w:sz w:val="20"/>
                <w:szCs w:val="20"/>
              </w:rPr>
              <w:t>4</w:t>
            </w:r>
            <w:r w:rsidRPr="0058084B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942 000,64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8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CF5129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8084B"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1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814 977,35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</w:tr>
      <w:tr w:rsidR="0058084B" w:rsidRPr="0058084B" w:rsidTr="000C1384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ИТОГО РАСХОДОВ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  <w:r w:rsidR="00F11021">
              <w:rPr>
                <w:sz w:val="20"/>
                <w:szCs w:val="20"/>
              </w:rPr>
              <w:t>393</w:t>
            </w:r>
            <w:r>
              <w:rPr>
                <w:sz w:val="20"/>
                <w:szCs w:val="20"/>
              </w:rPr>
              <w:t xml:space="preserve"> 330,79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D958CB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</w:t>
            </w:r>
            <w:r w:rsidR="00F11021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 616,22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7 953 820,14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7 780 080,07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</w:tbl>
    <w:p w:rsidR="0058084B" w:rsidRPr="0058084B" w:rsidRDefault="0058084B" w:rsidP="009D6F65"/>
    <w:tbl>
      <w:tblPr>
        <w:tblW w:w="15753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2713"/>
        <w:gridCol w:w="997"/>
        <w:gridCol w:w="560"/>
        <w:gridCol w:w="640"/>
        <w:gridCol w:w="520"/>
        <w:gridCol w:w="420"/>
        <w:gridCol w:w="690"/>
        <w:gridCol w:w="820"/>
        <w:gridCol w:w="1448"/>
        <w:gridCol w:w="1417"/>
        <w:gridCol w:w="1418"/>
        <w:gridCol w:w="1316"/>
        <w:gridCol w:w="1519"/>
        <w:gridCol w:w="1275"/>
      </w:tblGrid>
      <w:tr w:rsidR="000C1384" w:rsidRPr="000C1384" w:rsidTr="000C1384">
        <w:trPr>
          <w:trHeight w:val="37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F3CDB" w:rsidP="00F110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F11021">
              <w:rPr>
                <w:sz w:val="20"/>
                <w:szCs w:val="20"/>
              </w:rPr>
              <w:t>14</w:t>
            </w:r>
            <w:r w:rsidR="00404365">
              <w:rPr>
                <w:sz w:val="20"/>
                <w:szCs w:val="20"/>
              </w:rPr>
              <w:t xml:space="preserve"> </w:t>
            </w:r>
            <w:r w:rsidR="00F11021">
              <w:rPr>
                <w:sz w:val="20"/>
                <w:szCs w:val="20"/>
              </w:rPr>
              <w:t>но</w:t>
            </w:r>
            <w:r w:rsidR="003803D7">
              <w:rPr>
                <w:sz w:val="20"/>
                <w:szCs w:val="20"/>
              </w:rPr>
              <w:t>ября</w:t>
            </w:r>
            <w:r>
              <w:rPr>
                <w:sz w:val="20"/>
                <w:szCs w:val="20"/>
              </w:rPr>
              <w:t xml:space="preserve"> </w:t>
            </w:r>
            <w:r w:rsidR="000C1384" w:rsidRPr="000C1384">
              <w:rPr>
                <w:sz w:val="20"/>
                <w:szCs w:val="20"/>
              </w:rPr>
              <w:t xml:space="preserve"> 2023 года №</w:t>
            </w:r>
            <w:r w:rsidR="00F3682E">
              <w:rPr>
                <w:sz w:val="20"/>
                <w:szCs w:val="20"/>
              </w:rPr>
              <w:t>3</w:t>
            </w:r>
            <w:r w:rsidR="003803D7">
              <w:rPr>
                <w:sz w:val="20"/>
                <w:szCs w:val="20"/>
              </w:rPr>
              <w:t>3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внесении изменений и дополнений в  решение Совета Алексеевского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сельского поселения   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от 26 декабря 2022 года № 37 "О местном бюджете на 2023 год и на плановый период 2024 и 2025 годов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местном бюджете  на 2023 год  и на плановый период 2024 и 2025 годов"</w:t>
            </w:r>
          </w:p>
        </w:tc>
      </w:tr>
      <w:tr w:rsidR="000C1384" w:rsidRPr="000C1384" w:rsidTr="000C1384">
        <w:trPr>
          <w:trHeight w:val="600"/>
        </w:trPr>
        <w:tc>
          <w:tcPr>
            <w:tcW w:w="1575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Ведомственная структура расходов местного бюджета   на 2023 год  и на плановый период 2024и 2025 годов </w:t>
            </w:r>
          </w:p>
        </w:tc>
      </w:tr>
      <w:tr w:rsidR="000C1384" w:rsidRPr="000C1384" w:rsidTr="000C1384">
        <w:trPr>
          <w:trHeight w:val="405"/>
        </w:trPr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464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Коды классификации расходов местного бюджета </w:t>
            </w:r>
          </w:p>
        </w:tc>
        <w:tc>
          <w:tcPr>
            <w:tcW w:w="83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Сумма, рублей</w:t>
            </w:r>
          </w:p>
        </w:tc>
      </w:tr>
      <w:tr w:rsidR="000C1384" w:rsidRPr="000C1384" w:rsidTr="000C1384">
        <w:trPr>
          <w:trHeight w:val="51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3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3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Главный распоря-дитель  средств местного бюджета 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Раздел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Подраздел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0C1384">
        <w:trPr>
          <w:trHeight w:val="128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CA5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</w:t>
            </w:r>
            <w:r w:rsidR="00CA55C1">
              <w:rPr>
                <w:sz w:val="20"/>
                <w:szCs w:val="20"/>
              </w:rPr>
              <w:t>393</w:t>
            </w:r>
            <w:r>
              <w:rPr>
                <w:sz w:val="20"/>
                <w:szCs w:val="20"/>
              </w:rPr>
              <w:t> 330,79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CA5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</w:t>
            </w:r>
            <w:r w:rsidR="00CA55C1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 616,22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CA5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A55C1">
              <w:rPr>
                <w:sz w:val="20"/>
                <w:szCs w:val="20"/>
              </w:rPr>
              <w:t> 466 487,79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  <w:r w:rsidR="000C1384"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4 332 220,50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4 351 230,07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</w:t>
            </w:r>
            <w:r w:rsidRPr="000C1384">
              <w:rPr>
                <w:sz w:val="20"/>
                <w:szCs w:val="20"/>
              </w:rPr>
              <w:lastRenderedPageBreak/>
              <w:t>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7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0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14647" w:rsidRPr="000C1384" w:rsidTr="009A697A">
        <w:trPr>
          <w:trHeight w:val="17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647" w:rsidRPr="000C1384" w:rsidRDefault="00B14647" w:rsidP="00B1464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47" w:rsidRDefault="00B14647" w:rsidP="00B14647">
            <w:r w:rsidRPr="00D96915">
              <w:rPr>
                <w:sz w:val="20"/>
                <w:szCs w:val="20"/>
              </w:rPr>
              <w:t>1 535 327,37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14647" w:rsidRPr="000C1384" w:rsidTr="009A697A">
        <w:trPr>
          <w:trHeight w:val="21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47" w:rsidRDefault="00B14647" w:rsidP="00B14647">
            <w:r w:rsidRPr="00D96915">
              <w:rPr>
                <w:sz w:val="20"/>
                <w:szCs w:val="20"/>
              </w:rPr>
              <w:t>1 535 327,37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14647" w:rsidRPr="000C1384" w:rsidTr="009A697A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47" w:rsidRDefault="00B14647" w:rsidP="00B14647">
            <w:r w:rsidRPr="00D96915">
              <w:rPr>
                <w:sz w:val="20"/>
                <w:szCs w:val="20"/>
              </w:rPr>
              <w:t>1 535 327,37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14647" w:rsidRPr="000C1384" w:rsidTr="009A697A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647" w:rsidRDefault="00B14647" w:rsidP="00B14647">
            <w:r w:rsidRPr="00D96915">
              <w:rPr>
                <w:sz w:val="20"/>
                <w:szCs w:val="20"/>
              </w:rPr>
              <w:t>1 535 327,37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647" w:rsidRPr="000C1384" w:rsidRDefault="00B14647" w:rsidP="00B1464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404365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B14647" w:rsidP="000803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1 535 327,37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6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C1384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95C44" w:rsidP="00CF53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331663,37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F531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Непрограмные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E95C4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A04830" w:rsidP="00CF53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4 221 303,42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E43D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A04830" w:rsidRPr="000C1384" w:rsidTr="00905995">
        <w:trPr>
          <w:trHeight w:val="23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30" w:rsidRPr="000C1384" w:rsidRDefault="00A04830" w:rsidP="00A0483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830" w:rsidRDefault="00A04830" w:rsidP="00A04830">
            <w:r w:rsidRPr="00F852D2">
              <w:rPr>
                <w:sz w:val="20"/>
                <w:szCs w:val="20"/>
              </w:rPr>
              <w:t>4 221 303,42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A04830" w:rsidRPr="000C1384" w:rsidTr="00905995">
        <w:trPr>
          <w:trHeight w:val="15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830" w:rsidRDefault="00A04830" w:rsidP="00A04830">
            <w:r w:rsidRPr="00F852D2">
              <w:rPr>
                <w:sz w:val="20"/>
                <w:szCs w:val="20"/>
              </w:rPr>
              <w:t>4 221 303,42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30" w:rsidRPr="000C1384" w:rsidRDefault="00A04830" w:rsidP="00A0483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2E43D4" w:rsidRPr="000C1384" w:rsidTr="002E43D4">
        <w:trPr>
          <w:trHeight w:val="146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2E43D4" w:rsidP="00E95C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95C44">
              <w:rPr>
                <w:sz w:val="20"/>
                <w:szCs w:val="20"/>
              </w:rPr>
              <w:t> 221 303,42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D4" w:rsidRPr="000C1384" w:rsidRDefault="002E43D4" w:rsidP="002E43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Содержание казенного учреждения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Хозяйственное управление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453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53AC3">
              <w:rPr>
                <w:sz w:val="20"/>
                <w:szCs w:val="20"/>
              </w:rPr>
              <w:t> 510 449,39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6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персоналы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53AC3" w:rsidP="001B0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2 059 970,67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53AC3" w:rsidP="001B0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2 059 970,67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53AC3" w:rsidP="00453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1 348 445,26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868C0" w:rsidP="00453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53AC3">
              <w:rPr>
                <w:sz w:val="20"/>
                <w:szCs w:val="20"/>
              </w:rPr>
              <w:t> 348 445,26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  <w:r w:rsidR="004868C0"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</w:t>
            </w:r>
            <w:r w:rsidR="004868C0">
              <w:rPr>
                <w:sz w:val="20"/>
                <w:szCs w:val="20"/>
              </w:rPr>
              <w:t>33</w:t>
            </w:r>
            <w:r w:rsidRPr="000C1384">
              <w:rPr>
                <w:sz w:val="20"/>
                <w:szCs w:val="20"/>
              </w:rPr>
              <w:t>,</w:t>
            </w:r>
            <w:r w:rsidR="004868C0">
              <w:rPr>
                <w:sz w:val="20"/>
                <w:szCs w:val="20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868C0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rPr>
                <w:sz w:val="20"/>
                <w:szCs w:val="20"/>
              </w:rPr>
            </w:pPr>
            <w:r w:rsidRPr="004868C0"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8C0" w:rsidRPr="000C1384" w:rsidRDefault="004868C0" w:rsidP="004868C0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137380" w:rsidRPr="000C1384" w:rsidTr="00952473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Приобретение , содержание и обслуживание казенного имущества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B0" w:rsidRDefault="00A16BB0" w:rsidP="00137380">
            <w:pPr>
              <w:rPr>
                <w:sz w:val="20"/>
                <w:szCs w:val="20"/>
              </w:rPr>
            </w:pPr>
          </w:p>
          <w:p w:rsidR="00A16BB0" w:rsidRDefault="00A16BB0" w:rsidP="00137380">
            <w:pPr>
              <w:rPr>
                <w:sz w:val="20"/>
                <w:szCs w:val="20"/>
              </w:rPr>
            </w:pPr>
          </w:p>
          <w:p w:rsidR="00137380" w:rsidRDefault="00137380" w:rsidP="00137380">
            <w:r w:rsidRPr="00F76FF4">
              <w:rPr>
                <w:sz w:val="20"/>
                <w:szCs w:val="20"/>
              </w:rPr>
              <w:t>106 235,53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137380" w:rsidRPr="000C1384" w:rsidTr="00952473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BB0" w:rsidRDefault="00A16BB0" w:rsidP="00137380">
            <w:pPr>
              <w:rPr>
                <w:sz w:val="20"/>
                <w:szCs w:val="20"/>
              </w:rPr>
            </w:pPr>
          </w:p>
          <w:p w:rsidR="00A16BB0" w:rsidRDefault="00A16BB0" w:rsidP="00137380">
            <w:pPr>
              <w:rPr>
                <w:sz w:val="20"/>
                <w:szCs w:val="20"/>
              </w:rPr>
            </w:pPr>
          </w:p>
          <w:p w:rsidR="00137380" w:rsidRDefault="00137380" w:rsidP="00137380">
            <w:r w:rsidRPr="00F76FF4">
              <w:rPr>
                <w:sz w:val="20"/>
                <w:szCs w:val="20"/>
              </w:rPr>
              <w:t>106 235,53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380" w:rsidRPr="000C1384" w:rsidRDefault="00137380" w:rsidP="0013738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37380" w:rsidP="009C0E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106 235,53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62228E" w:rsidRPr="000C1384" w:rsidTr="00D210C5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1B0158" w:rsidRDefault="0062228E" w:rsidP="0062228E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На погашение кредиторской задолженности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325" w:rsidRDefault="007E5325" w:rsidP="0062228E">
            <w:pPr>
              <w:jc w:val="right"/>
              <w:rPr>
                <w:sz w:val="20"/>
                <w:szCs w:val="20"/>
              </w:rPr>
            </w:pPr>
          </w:p>
          <w:p w:rsidR="007E5325" w:rsidRDefault="007E5325" w:rsidP="0062228E">
            <w:pPr>
              <w:jc w:val="right"/>
              <w:rPr>
                <w:sz w:val="20"/>
                <w:szCs w:val="20"/>
              </w:rPr>
            </w:pPr>
          </w:p>
          <w:p w:rsidR="0062228E" w:rsidRDefault="0062228E" w:rsidP="0062228E">
            <w:pPr>
              <w:jc w:val="right"/>
            </w:pPr>
            <w:r w:rsidRPr="00E8423E">
              <w:rPr>
                <w:sz w:val="20"/>
                <w:szCs w:val="20"/>
              </w:rPr>
              <w:t>601 618,50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325" w:rsidRDefault="007E5325" w:rsidP="0062228E">
            <w:pPr>
              <w:jc w:val="right"/>
              <w:rPr>
                <w:sz w:val="20"/>
                <w:szCs w:val="20"/>
              </w:rPr>
            </w:pPr>
          </w:p>
          <w:p w:rsidR="007E5325" w:rsidRDefault="007E5325" w:rsidP="0062228E">
            <w:pPr>
              <w:jc w:val="right"/>
              <w:rPr>
                <w:sz w:val="20"/>
                <w:szCs w:val="20"/>
              </w:rPr>
            </w:pPr>
          </w:p>
          <w:p w:rsidR="0062228E" w:rsidRDefault="0062228E" w:rsidP="0062228E">
            <w:pPr>
              <w:jc w:val="right"/>
            </w:pPr>
            <w:r w:rsidRPr="00E8423E">
              <w:rPr>
                <w:sz w:val="20"/>
                <w:szCs w:val="20"/>
              </w:rPr>
              <w:t>601 618,50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62228E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1B0158" w:rsidRDefault="0062228E" w:rsidP="0062228E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28E" w:rsidRPr="000C1384" w:rsidRDefault="0062228E" w:rsidP="006222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071BB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9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6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23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4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EC70D4">
        <w:trPr>
          <w:trHeight w:val="6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C1384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34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3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4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Закупка товаров работ и услуг для обеспечения </w:t>
            </w:r>
            <w:r w:rsidRPr="000C138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10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EC70D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0803E2">
              <w:rPr>
                <w:sz w:val="20"/>
                <w:szCs w:val="20"/>
              </w:rPr>
              <w:t xml:space="preserve">  </w:t>
            </w:r>
            <w:r w:rsidR="009E4AE6">
              <w:rPr>
                <w:sz w:val="20"/>
                <w:szCs w:val="20"/>
              </w:rPr>
              <w:t>8</w:t>
            </w:r>
            <w:r w:rsidR="00EC70D4">
              <w:rPr>
                <w:sz w:val="20"/>
                <w:szCs w:val="20"/>
              </w:rPr>
              <w:t>7</w:t>
            </w:r>
            <w:r w:rsidR="009E4AE6">
              <w:rPr>
                <w:sz w:val="20"/>
                <w:szCs w:val="20"/>
              </w:rPr>
              <w:t>9</w:t>
            </w:r>
            <w:r w:rsidR="00EC70D4">
              <w:rPr>
                <w:sz w:val="20"/>
                <w:szCs w:val="20"/>
              </w:rPr>
              <w:t> 381,63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70D4" w:rsidP="009E4A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E4AE6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70D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937 550,00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D45874">
        <w:trPr>
          <w:trHeight w:val="19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D45874" w:rsidP="00D4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D4587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E40944" w:rsidRPr="000C1384" w:rsidTr="00E40944">
        <w:trPr>
          <w:trHeight w:val="21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944" w:rsidRPr="000C1384" w:rsidRDefault="00D45874" w:rsidP="00D4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944" w:rsidRPr="000C1384" w:rsidRDefault="00D45874" w:rsidP="00E409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E40944" w:rsidRPr="000C1384" w:rsidTr="00E40944">
        <w:trPr>
          <w:trHeight w:val="17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944" w:rsidRPr="000C1384" w:rsidRDefault="00D45874" w:rsidP="00D4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944" w:rsidRPr="000C1384" w:rsidRDefault="00D45874" w:rsidP="00E409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E40944" w:rsidRPr="000C1384" w:rsidTr="00E40944">
        <w:trPr>
          <w:trHeight w:val="132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0944" w:rsidRPr="000C1384" w:rsidRDefault="00E40944" w:rsidP="00E4094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Эффективное управление собственностью, обеспечение полномочий в сфере национальной экономики  сельского поселения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944" w:rsidRPr="000C1384" w:rsidRDefault="00E40944" w:rsidP="001E61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E6138">
              <w:rPr>
                <w:sz w:val="20"/>
                <w:szCs w:val="20"/>
              </w:rPr>
              <w:t>1</w:t>
            </w:r>
            <w:r w:rsidR="00D4587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944" w:rsidRPr="000C1384" w:rsidRDefault="00E40944" w:rsidP="001E61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E6138">
              <w:rPr>
                <w:sz w:val="20"/>
                <w:szCs w:val="20"/>
              </w:rPr>
              <w:t>1</w:t>
            </w:r>
            <w:r w:rsidR="00D4587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944" w:rsidRPr="000C1384" w:rsidRDefault="00E40944" w:rsidP="00E4094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3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</w:t>
            </w:r>
            <w:r w:rsidRPr="000C1384">
              <w:rPr>
                <w:sz w:val="20"/>
                <w:szCs w:val="20"/>
              </w:rPr>
              <w:lastRenderedPageBreak/>
              <w:t>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4587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4587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1E6138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1E6138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1E6138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1E6138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лицам(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1E6138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1E6138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1E6138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1E6138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40387" w:rsidRPr="000C1384" w:rsidTr="00E40944">
        <w:trPr>
          <w:trHeight w:val="88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08 2 03 </w:t>
            </w:r>
            <w:r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>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40387" w:rsidRPr="000C1384" w:rsidTr="00E40944">
        <w:trPr>
          <w:trHeight w:val="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40387" w:rsidRPr="000C1384" w:rsidTr="009155AC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лицам( кроме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87" w:rsidRPr="000C1384" w:rsidRDefault="00F40387" w:rsidP="00F40387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5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Развитие дорожного хозяйства  сельского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803E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803E2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Эффективное управление собственностью, и обеспечение полномочий в сфере национальной экономики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6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C66E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40552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E5CBC">
              <w:rPr>
                <w:sz w:val="20"/>
                <w:szCs w:val="20"/>
              </w:rPr>
              <w:t> 277 530,04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34055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 w:rsidR="00340552"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3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6463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C1384"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хозяйства-во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404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снижения энергетичесаких издержек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549EF" w:rsidRPr="000C1384" w:rsidTr="00D8481C">
        <w:trPr>
          <w:trHeight w:val="18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9EF" w:rsidRDefault="009549EF" w:rsidP="009549EF">
            <w:r w:rsidRPr="00DD3C93">
              <w:rPr>
                <w:sz w:val="20"/>
                <w:szCs w:val="20"/>
              </w:rPr>
              <w:t>6 302 410,29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549EF" w:rsidRPr="000C1384" w:rsidTr="00D8481C">
        <w:trPr>
          <w:trHeight w:val="18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9EF" w:rsidRDefault="009549EF" w:rsidP="009549EF">
            <w:pPr>
              <w:rPr>
                <w:sz w:val="20"/>
                <w:szCs w:val="20"/>
              </w:rPr>
            </w:pPr>
          </w:p>
          <w:p w:rsidR="009549EF" w:rsidRDefault="009549EF" w:rsidP="009549EF">
            <w:pPr>
              <w:rPr>
                <w:sz w:val="20"/>
                <w:szCs w:val="20"/>
              </w:rPr>
            </w:pPr>
          </w:p>
          <w:p w:rsidR="009549EF" w:rsidRDefault="009549EF" w:rsidP="009549EF">
            <w:pPr>
              <w:rPr>
                <w:sz w:val="20"/>
                <w:szCs w:val="20"/>
              </w:rPr>
            </w:pPr>
          </w:p>
          <w:p w:rsidR="009549EF" w:rsidRDefault="009549EF" w:rsidP="009549EF">
            <w:pPr>
              <w:rPr>
                <w:sz w:val="20"/>
                <w:szCs w:val="20"/>
              </w:rPr>
            </w:pPr>
          </w:p>
          <w:p w:rsidR="009549EF" w:rsidRDefault="009549EF" w:rsidP="009549EF">
            <w:pPr>
              <w:rPr>
                <w:sz w:val="20"/>
                <w:szCs w:val="20"/>
              </w:rPr>
            </w:pPr>
          </w:p>
          <w:p w:rsidR="009549EF" w:rsidRDefault="009549EF" w:rsidP="009549EF">
            <w:r w:rsidRPr="00DD3C93">
              <w:rPr>
                <w:sz w:val="20"/>
                <w:szCs w:val="20"/>
              </w:rPr>
              <w:t>6 302 410,29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EF" w:rsidRPr="000C1384" w:rsidRDefault="009549EF" w:rsidP="009549E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54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549EF">
              <w:rPr>
                <w:sz w:val="20"/>
                <w:szCs w:val="20"/>
              </w:rPr>
              <w:t> 302 410,29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</w:t>
            </w:r>
            <w:r>
              <w:rPr>
                <w:sz w:val="20"/>
                <w:szCs w:val="20"/>
              </w:rPr>
              <w:t>5</w:t>
            </w:r>
            <w:r w:rsidRPr="000C1384">
              <w:rPr>
                <w:sz w:val="20"/>
                <w:szCs w:val="20"/>
              </w:rPr>
              <w:t>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DB349A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831 279,58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</w:t>
            </w: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B349A" w:rsidRPr="000C1384" w:rsidTr="00572D54">
        <w:trPr>
          <w:trHeight w:val="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9A" w:rsidRDefault="00DB349A" w:rsidP="00DB349A">
            <w:r w:rsidRPr="007565F6">
              <w:rPr>
                <w:sz w:val="20"/>
                <w:szCs w:val="20"/>
              </w:rPr>
              <w:t>215 060,93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DB349A" w:rsidRPr="000C1384" w:rsidTr="00572D5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9A" w:rsidRDefault="00DB349A" w:rsidP="00DB349A">
            <w:pPr>
              <w:rPr>
                <w:sz w:val="20"/>
                <w:szCs w:val="20"/>
              </w:rPr>
            </w:pPr>
          </w:p>
          <w:p w:rsidR="00DB349A" w:rsidRDefault="00DB349A" w:rsidP="00DB349A">
            <w:pPr>
              <w:rPr>
                <w:sz w:val="20"/>
                <w:szCs w:val="20"/>
              </w:rPr>
            </w:pPr>
          </w:p>
          <w:p w:rsidR="00DB349A" w:rsidRDefault="00DB349A" w:rsidP="00DB349A">
            <w:r w:rsidRPr="007565F6">
              <w:rPr>
                <w:sz w:val="20"/>
                <w:szCs w:val="20"/>
              </w:rPr>
              <w:t>215 060,93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49A" w:rsidRPr="000C1384" w:rsidRDefault="00DB349A" w:rsidP="00DB349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DB349A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215 060,93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2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41 138,40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6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 по благоустройству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EF109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EF109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EF1090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550C2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195447" w:rsidRDefault="005550C2" w:rsidP="005550C2">
            <w:pPr>
              <w:rPr>
                <w:sz w:val="20"/>
                <w:szCs w:val="20"/>
              </w:rPr>
            </w:pPr>
            <w:r w:rsidRPr="00195447">
              <w:rPr>
                <w:sz w:val="20"/>
                <w:szCs w:val="20"/>
              </w:rPr>
              <w:t>Разработка проектно-сметной документации для участия в конкурсном отборе инициативных проектов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08 2 02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17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5550C2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195447" w:rsidRDefault="005550C2" w:rsidP="005550C2">
            <w:pPr>
              <w:rPr>
                <w:sz w:val="20"/>
                <w:szCs w:val="20"/>
              </w:rPr>
            </w:pPr>
            <w:r w:rsidRPr="00195447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08 2 02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17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C2" w:rsidRPr="000C1384" w:rsidRDefault="005550C2" w:rsidP="005550C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5729C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"Формирование комфортной городской среды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0C138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426</w:t>
            </w:r>
            <w:r w:rsidRPr="000C13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25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10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физической культуры и спорта 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72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6B050B" w:rsidRPr="000C1384" w:rsidTr="00DD600D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0B" w:rsidRDefault="006B050B" w:rsidP="006B050B">
            <w:r w:rsidRPr="001D3167">
              <w:rPr>
                <w:sz w:val="20"/>
                <w:szCs w:val="20"/>
              </w:rPr>
              <w:t>1 737 131,23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6B050B" w:rsidRPr="000C1384" w:rsidTr="00DD600D">
        <w:trPr>
          <w:trHeight w:val="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0B" w:rsidRDefault="006B050B" w:rsidP="006B050B">
            <w:r w:rsidRPr="001D3167">
              <w:rPr>
                <w:sz w:val="20"/>
                <w:szCs w:val="20"/>
              </w:rPr>
              <w:t>1 737 131,23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50B" w:rsidRPr="000C1384" w:rsidRDefault="006B050B" w:rsidP="006B050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6D0C" w:rsidRPr="000C1384" w:rsidTr="00D210C5">
        <w:trPr>
          <w:trHeight w:val="23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D0C" w:rsidRPr="000C1384" w:rsidRDefault="00F76D0C" w:rsidP="00F76D0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0B" w:rsidRDefault="006B050B" w:rsidP="00F76D0C">
            <w:pPr>
              <w:rPr>
                <w:sz w:val="20"/>
                <w:szCs w:val="20"/>
              </w:rPr>
            </w:pPr>
          </w:p>
          <w:p w:rsidR="006B050B" w:rsidRDefault="006B050B" w:rsidP="00F76D0C">
            <w:pPr>
              <w:rPr>
                <w:sz w:val="20"/>
                <w:szCs w:val="20"/>
              </w:rPr>
            </w:pPr>
          </w:p>
          <w:p w:rsidR="006B050B" w:rsidRDefault="006B050B" w:rsidP="00F76D0C">
            <w:pPr>
              <w:rPr>
                <w:sz w:val="20"/>
                <w:szCs w:val="20"/>
              </w:rPr>
            </w:pPr>
          </w:p>
          <w:p w:rsidR="006B050B" w:rsidRDefault="006B050B" w:rsidP="00F76D0C">
            <w:pPr>
              <w:rPr>
                <w:sz w:val="20"/>
                <w:szCs w:val="20"/>
              </w:rPr>
            </w:pPr>
          </w:p>
          <w:p w:rsidR="006B050B" w:rsidRDefault="006B050B" w:rsidP="00F76D0C">
            <w:pPr>
              <w:rPr>
                <w:sz w:val="20"/>
                <w:szCs w:val="20"/>
              </w:rPr>
            </w:pPr>
          </w:p>
          <w:p w:rsidR="00F76D0C" w:rsidRDefault="006B050B" w:rsidP="00F76D0C">
            <w:r w:rsidRPr="00C0162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737 131,23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6D0C" w:rsidRPr="000C1384" w:rsidTr="00D210C5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D0C" w:rsidRDefault="00F76D0C" w:rsidP="00AE6EF7">
            <w:r w:rsidRPr="00C01628">
              <w:rPr>
                <w:sz w:val="20"/>
                <w:szCs w:val="20"/>
              </w:rPr>
              <w:t>1</w:t>
            </w:r>
            <w:r w:rsidR="00AE6EF7">
              <w:rPr>
                <w:sz w:val="20"/>
                <w:szCs w:val="20"/>
              </w:rPr>
              <w:t> 737 131,23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12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C104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76D0C">
              <w:rPr>
                <w:sz w:val="20"/>
                <w:szCs w:val="20"/>
              </w:rPr>
              <w:t> 4</w:t>
            </w:r>
            <w:r w:rsidR="00C10402">
              <w:rPr>
                <w:sz w:val="20"/>
                <w:szCs w:val="20"/>
              </w:rPr>
              <w:t>31</w:t>
            </w:r>
            <w:r w:rsidR="00F76D0C">
              <w:rPr>
                <w:sz w:val="20"/>
                <w:szCs w:val="20"/>
              </w:rPr>
              <w:t>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C10402" w:rsidRPr="000C1384" w:rsidTr="00D210C5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402" w:rsidRDefault="00C10402" w:rsidP="00C10402">
            <w:pPr>
              <w:rPr>
                <w:sz w:val="20"/>
                <w:szCs w:val="20"/>
              </w:rPr>
            </w:pPr>
          </w:p>
          <w:p w:rsidR="00C10402" w:rsidRDefault="00C10402" w:rsidP="00C10402">
            <w:pPr>
              <w:rPr>
                <w:sz w:val="20"/>
                <w:szCs w:val="20"/>
              </w:rPr>
            </w:pPr>
          </w:p>
          <w:p w:rsidR="00C10402" w:rsidRDefault="00C10402" w:rsidP="00C10402">
            <w:r w:rsidRPr="008C109F">
              <w:rPr>
                <w:sz w:val="20"/>
                <w:szCs w:val="20"/>
              </w:rPr>
              <w:t>1 431 751,23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C10402" w:rsidRPr="000C1384" w:rsidTr="00D210C5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402" w:rsidRDefault="00C10402" w:rsidP="00C10402">
            <w:pPr>
              <w:rPr>
                <w:sz w:val="20"/>
                <w:szCs w:val="20"/>
              </w:rPr>
            </w:pPr>
          </w:p>
          <w:p w:rsidR="00C10402" w:rsidRDefault="00C10402" w:rsidP="00C10402">
            <w:pPr>
              <w:rPr>
                <w:sz w:val="20"/>
                <w:szCs w:val="20"/>
              </w:rPr>
            </w:pPr>
          </w:p>
          <w:p w:rsidR="00C10402" w:rsidRDefault="00C10402" w:rsidP="00C10402">
            <w:r w:rsidRPr="008C109F">
              <w:rPr>
                <w:sz w:val="20"/>
                <w:szCs w:val="20"/>
              </w:rPr>
              <w:t>1 431 751,23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C10402" w:rsidRPr="000C1384" w:rsidTr="00D210C5">
        <w:trPr>
          <w:trHeight w:val="37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402" w:rsidRDefault="00C10402" w:rsidP="00C10402">
            <w:pPr>
              <w:rPr>
                <w:sz w:val="20"/>
                <w:szCs w:val="20"/>
              </w:rPr>
            </w:pPr>
          </w:p>
          <w:p w:rsidR="00C10402" w:rsidRDefault="00C10402" w:rsidP="00C10402">
            <w:pPr>
              <w:rPr>
                <w:sz w:val="20"/>
                <w:szCs w:val="20"/>
              </w:rPr>
            </w:pPr>
          </w:p>
          <w:p w:rsidR="00C10402" w:rsidRDefault="00C10402" w:rsidP="00C10402">
            <w:r w:rsidRPr="008C109F">
              <w:rPr>
                <w:sz w:val="20"/>
                <w:szCs w:val="20"/>
              </w:rPr>
              <w:t>1 431 751,23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402" w:rsidRPr="000C1384" w:rsidRDefault="00C10402" w:rsidP="00C1040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Физическая культура и спорт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F76D0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153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34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937E1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F76D0C" w:rsidP="009E5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6D0C" w:rsidRPr="000C1384" w:rsidTr="00D210C5">
        <w:trPr>
          <w:trHeight w:val="55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D0C" w:rsidRDefault="00F76D0C" w:rsidP="00F76D0C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6D0C" w:rsidRPr="000C1384" w:rsidTr="00D210C5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D0C" w:rsidRDefault="00F76D0C" w:rsidP="00F76D0C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6D0C" w:rsidRPr="000C1384" w:rsidTr="00D210C5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D0C" w:rsidRDefault="00F76D0C" w:rsidP="00F76D0C">
            <w:r w:rsidRPr="00DF1E95">
              <w:rPr>
                <w:sz w:val="20"/>
                <w:szCs w:val="20"/>
              </w:rPr>
              <w:t>851 784,85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0C" w:rsidRPr="000C1384" w:rsidRDefault="00F76D0C" w:rsidP="00F76D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9E5CBC" w:rsidRPr="000C1384" w:rsidTr="000C1384">
        <w:trPr>
          <w:trHeight w:val="363"/>
        </w:trPr>
        <w:tc>
          <w:tcPr>
            <w:tcW w:w="7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8E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76D0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 </w:t>
            </w:r>
            <w:r w:rsidR="008E0486">
              <w:rPr>
                <w:sz w:val="20"/>
                <w:szCs w:val="20"/>
              </w:rPr>
              <w:t>393</w:t>
            </w:r>
            <w:r w:rsidR="00F76D0C">
              <w:rPr>
                <w:sz w:val="20"/>
                <w:szCs w:val="20"/>
              </w:rPr>
              <w:t> 3</w:t>
            </w:r>
            <w:r>
              <w:rPr>
                <w:sz w:val="20"/>
                <w:szCs w:val="20"/>
              </w:rPr>
              <w:t>3</w:t>
            </w:r>
            <w:r w:rsidR="00F76D0C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7</w:t>
            </w:r>
            <w:r w:rsidR="00F76D0C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F76D0C" w:rsidP="008E0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</w:t>
            </w:r>
            <w:r w:rsidR="008E0486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 616,22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CBC" w:rsidRPr="000C1384" w:rsidRDefault="009E5CBC" w:rsidP="009E5CB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</w:tbl>
    <w:p w:rsidR="000C1384" w:rsidRDefault="000C1384" w:rsidP="00817F86">
      <w:pPr>
        <w:rPr>
          <w:sz w:val="20"/>
          <w:szCs w:val="20"/>
        </w:rPr>
      </w:pPr>
    </w:p>
    <w:tbl>
      <w:tblPr>
        <w:tblW w:w="1846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523"/>
        <w:gridCol w:w="308"/>
        <w:gridCol w:w="309"/>
        <w:gridCol w:w="557"/>
        <w:gridCol w:w="375"/>
        <w:gridCol w:w="476"/>
        <w:gridCol w:w="61"/>
        <w:gridCol w:w="713"/>
        <w:gridCol w:w="471"/>
        <w:gridCol w:w="470"/>
        <w:gridCol w:w="29"/>
        <w:gridCol w:w="35"/>
        <w:gridCol w:w="447"/>
        <w:gridCol w:w="564"/>
        <w:gridCol w:w="546"/>
        <w:gridCol w:w="94"/>
        <w:gridCol w:w="134"/>
        <w:gridCol w:w="471"/>
        <w:gridCol w:w="386"/>
        <w:gridCol w:w="84"/>
        <w:gridCol w:w="511"/>
        <w:gridCol w:w="103"/>
        <w:gridCol w:w="976"/>
        <w:gridCol w:w="283"/>
        <w:gridCol w:w="859"/>
        <w:gridCol w:w="920"/>
        <w:gridCol w:w="141"/>
        <w:gridCol w:w="1467"/>
        <w:gridCol w:w="93"/>
        <w:gridCol w:w="188"/>
        <w:gridCol w:w="48"/>
        <w:gridCol w:w="46"/>
        <w:gridCol w:w="38"/>
        <w:gridCol w:w="340"/>
        <w:gridCol w:w="2130"/>
        <w:gridCol w:w="236"/>
        <w:gridCol w:w="33"/>
      </w:tblGrid>
      <w:tr w:rsidR="000C1384" w:rsidRPr="000C1384" w:rsidTr="00B96B17">
        <w:trPr>
          <w:gridAfter w:val="4"/>
          <w:wAfter w:w="2739" w:type="dxa"/>
          <w:trHeight w:val="37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D55038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от </w:t>
            </w:r>
            <w:r w:rsidR="00D55038">
              <w:rPr>
                <w:sz w:val="20"/>
                <w:szCs w:val="20"/>
              </w:rPr>
              <w:t>14</w:t>
            </w:r>
            <w:r w:rsidR="00BF3CDB">
              <w:rPr>
                <w:sz w:val="20"/>
                <w:szCs w:val="20"/>
              </w:rPr>
              <w:t xml:space="preserve"> </w:t>
            </w:r>
            <w:r w:rsidR="00D55038">
              <w:rPr>
                <w:sz w:val="20"/>
                <w:szCs w:val="20"/>
              </w:rPr>
              <w:t>ноя</w:t>
            </w:r>
            <w:r w:rsidR="00D42674">
              <w:rPr>
                <w:sz w:val="20"/>
                <w:szCs w:val="20"/>
              </w:rPr>
              <w:t>бря</w:t>
            </w:r>
            <w:r w:rsidRPr="000C1384">
              <w:rPr>
                <w:sz w:val="20"/>
                <w:szCs w:val="20"/>
              </w:rPr>
              <w:t xml:space="preserve"> 2023 года № </w:t>
            </w:r>
            <w:r w:rsidR="00810753">
              <w:rPr>
                <w:sz w:val="20"/>
                <w:szCs w:val="20"/>
              </w:rPr>
              <w:t>3</w:t>
            </w:r>
            <w:r w:rsidR="00D55038">
              <w:rPr>
                <w:sz w:val="20"/>
                <w:szCs w:val="20"/>
              </w:rPr>
              <w:t>7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внесении изменений и дополнений в Решение Совета Алексеевского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сельского поселения 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от 26 декабря 2022 года № 37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1043"/>
        </w:trPr>
        <w:tc>
          <w:tcPr>
            <w:tcW w:w="15726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РАСПРЕДЕЛЕНИЕ</w:t>
            </w:r>
            <w:r w:rsidRPr="000C1384">
              <w:rPr>
                <w:sz w:val="20"/>
                <w:szCs w:val="20"/>
              </w:rPr>
              <w:br/>
              <w:t>бюджетных ассигнований местного бюджета по целевым статьям ( муниципальным программам и непрограмным направлениям деятельности ) группам и подгруппам видов расходов классификации расходов бюджетов на 2023 год   и на плановый период 2024 и 2025 годов</w:t>
            </w:r>
          </w:p>
        </w:tc>
      </w:tr>
      <w:tr w:rsidR="00B96B17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208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970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 , рублей</w:t>
            </w:r>
          </w:p>
        </w:tc>
      </w:tr>
      <w:tr w:rsidR="00B96B17" w:rsidRPr="000C1384" w:rsidTr="00B96B17">
        <w:trPr>
          <w:gridAfter w:val="9"/>
          <w:wAfter w:w="3152" w:type="dxa"/>
          <w:trHeight w:val="233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208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33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9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B96B17">
        <w:trPr>
          <w:gridAfter w:val="9"/>
          <w:wAfter w:w="3152" w:type="dxa"/>
          <w:trHeight w:val="1189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 ходов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</w:tr>
      <w:tr w:rsidR="000C1384" w:rsidRPr="000C1384" w:rsidTr="00052676">
        <w:trPr>
          <w:gridAfter w:val="9"/>
          <w:wAfter w:w="3152" w:type="dxa"/>
          <w:trHeight w:val="40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</w:t>
            </w:r>
            <w:r w:rsidRPr="000C1384">
              <w:rPr>
                <w:sz w:val="20"/>
                <w:szCs w:val="20"/>
              </w:rPr>
              <w:lastRenderedPageBreak/>
              <w:t>муниципального района Омской области 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052676" w:rsidP="0093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95D8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 </w:t>
            </w:r>
            <w:r w:rsidR="00931B34">
              <w:rPr>
                <w:sz w:val="20"/>
                <w:szCs w:val="20"/>
              </w:rPr>
              <w:t>393</w:t>
            </w:r>
            <w:r>
              <w:rPr>
                <w:sz w:val="20"/>
                <w:szCs w:val="20"/>
              </w:rPr>
              <w:t> </w:t>
            </w:r>
            <w:r w:rsidR="00995D8E">
              <w:rPr>
                <w:sz w:val="20"/>
                <w:szCs w:val="20"/>
              </w:rPr>
              <w:t>330</w:t>
            </w:r>
            <w:r>
              <w:rPr>
                <w:sz w:val="20"/>
                <w:szCs w:val="20"/>
              </w:rPr>
              <w:t>,</w:t>
            </w:r>
            <w:r w:rsidR="00516569">
              <w:rPr>
                <w:sz w:val="20"/>
                <w:szCs w:val="20"/>
              </w:rPr>
              <w:t>7</w:t>
            </w:r>
            <w:r w:rsidR="00995D8E">
              <w:rPr>
                <w:sz w:val="20"/>
                <w:szCs w:val="20"/>
              </w:rPr>
              <w:t>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995D8E" w:rsidP="0093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6 6</w:t>
            </w:r>
            <w:r w:rsidR="00931B34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616,22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7 951 820,14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7 778 080,07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6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80A53" w:rsidP="0093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95D8E">
              <w:rPr>
                <w:sz w:val="20"/>
                <w:szCs w:val="20"/>
              </w:rPr>
              <w:t> 6</w:t>
            </w:r>
            <w:r w:rsidR="00931B34">
              <w:rPr>
                <w:sz w:val="20"/>
                <w:szCs w:val="20"/>
              </w:rPr>
              <w:t>22</w:t>
            </w:r>
            <w:r w:rsidR="00995D8E">
              <w:rPr>
                <w:sz w:val="20"/>
                <w:szCs w:val="20"/>
              </w:rPr>
              <w:t> </w:t>
            </w:r>
            <w:r w:rsidR="00931B34">
              <w:rPr>
                <w:sz w:val="20"/>
                <w:szCs w:val="20"/>
              </w:rPr>
              <w:t>622</w:t>
            </w:r>
            <w:r w:rsidR="00995D8E">
              <w:rPr>
                <w:sz w:val="20"/>
                <w:szCs w:val="20"/>
              </w:rPr>
              <w:t>,</w:t>
            </w:r>
            <w:r w:rsidR="00931B34">
              <w:rPr>
                <w:sz w:val="20"/>
                <w:szCs w:val="20"/>
              </w:rPr>
              <w:t>79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95D8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758 753,50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995D8E" w:rsidRPr="000C1384" w:rsidTr="00995D8E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8E" w:rsidRPr="000C1384" w:rsidRDefault="00931B34" w:rsidP="00995D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6 622 622,79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758 753,50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8E" w:rsidRPr="000C1384" w:rsidRDefault="00995D8E" w:rsidP="00995D8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6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 пожарной безопасности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 казенного учреждения "Хозяйственное управление"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93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31B34">
              <w:rPr>
                <w:sz w:val="20"/>
                <w:szCs w:val="20"/>
              </w:rPr>
              <w:t> 510 449,39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6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31B34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2 059 970,67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31B3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2 059 970,67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6C62B1" w:rsidP="00F451CC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</w:t>
            </w:r>
            <w:r w:rsidR="00F451CC">
              <w:rPr>
                <w:sz w:val="20"/>
                <w:szCs w:val="20"/>
              </w:rPr>
              <w:t> 348 445,26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F451CC" w:rsidP="00825A5E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348 445,26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825A5E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  <w:r w:rsidR="00825A5E">
              <w:rPr>
                <w:sz w:val="20"/>
                <w:szCs w:val="20"/>
              </w:rPr>
              <w:t>2</w:t>
            </w:r>
            <w:r w:rsidRPr="000C1384">
              <w:rPr>
                <w:sz w:val="20"/>
                <w:szCs w:val="20"/>
              </w:rPr>
              <w:t xml:space="preserve"> 0</w:t>
            </w:r>
            <w:r w:rsidR="00825A5E">
              <w:rPr>
                <w:sz w:val="20"/>
                <w:szCs w:val="20"/>
              </w:rPr>
              <w:t>33</w:t>
            </w:r>
            <w:r w:rsidRPr="000C1384">
              <w:rPr>
                <w:sz w:val="20"/>
                <w:szCs w:val="20"/>
              </w:rPr>
              <w:t>,</w:t>
            </w:r>
            <w:r w:rsidR="00825A5E">
              <w:rPr>
                <w:sz w:val="20"/>
                <w:szCs w:val="20"/>
              </w:rPr>
              <w:t>46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52676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Default="00052676" w:rsidP="00052676">
            <w:r w:rsidRPr="00CB3034">
              <w:rPr>
                <w:sz w:val="20"/>
                <w:szCs w:val="20"/>
              </w:rPr>
              <w:t xml:space="preserve">Исполнение судебных актов Российской Федерации и мировых </w:t>
            </w:r>
            <w:r w:rsidRPr="00CB3034">
              <w:rPr>
                <w:sz w:val="20"/>
                <w:szCs w:val="20"/>
              </w:rPr>
              <w:lastRenderedPageBreak/>
              <w:t>соглашений по</w:t>
            </w:r>
            <w:r>
              <w:t xml:space="preserve"> возмещению причиненного вреда</w:t>
            </w:r>
          </w:p>
          <w:p w:rsidR="00052676" w:rsidRPr="000C1384" w:rsidRDefault="00052676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676" w:rsidRPr="000C1384" w:rsidRDefault="00CB3034" w:rsidP="00CB303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CB303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CB3034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92 033,46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D1D8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676" w:rsidRPr="000C1384" w:rsidRDefault="00052676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71AE6" w:rsidRPr="000C1384" w:rsidTr="005725CD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Приобретение , содержание и обслуживание казенного имущества муниципального образования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B63" w:rsidRDefault="007F5B63" w:rsidP="00471AE6">
            <w:pPr>
              <w:rPr>
                <w:sz w:val="20"/>
                <w:szCs w:val="20"/>
              </w:rPr>
            </w:pPr>
          </w:p>
          <w:p w:rsidR="00471AE6" w:rsidRDefault="00471AE6" w:rsidP="00471AE6">
            <w:r w:rsidRPr="00394D24">
              <w:rPr>
                <w:sz w:val="20"/>
                <w:szCs w:val="20"/>
              </w:rPr>
              <w:t>106 235,53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71AE6" w:rsidRPr="000C1384" w:rsidTr="005725CD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B63" w:rsidRDefault="007F5B63" w:rsidP="00471AE6">
            <w:pPr>
              <w:rPr>
                <w:sz w:val="20"/>
                <w:szCs w:val="20"/>
              </w:rPr>
            </w:pPr>
          </w:p>
          <w:p w:rsidR="00471AE6" w:rsidRDefault="00471AE6" w:rsidP="00471AE6">
            <w:r w:rsidRPr="00394D24">
              <w:rPr>
                <w:sz w:val="20"/>
                <w:szCs w:val="20"/>
              </w:rPr>
              <w:t>106 235,53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AE6" w:rsidRPr="000C1384" w:rsidRDefault="00471AE6" w:rsidP="00471AE6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71AE6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106 235,53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B287A" w:rsidRPr="000C1384" w:rsidTr="00D210C5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1B0158" w:rsidRDefault="00BB287A" w:rsidP="00BB287A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На погашение кредиторской задолженности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 xml:space="preserve">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</w:tr>
      <w:tr w:rsidR="00BB287A" w:rsidRPr="000C1384" w:rsidTr="00D210C5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1B0158" w:rsidRDefault="00BB287A" w:rsidP="00BB287A">
            <w:pPr>
              <w:rPr>
                <w:sz w:val="20"/>
                <w:szCs w:val="20"/>
              </w:rPr>
            </w:pPr>
            <w:r w:rsidRPr="001B015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14</w:t>
            </w:r>
            <w:r w:rsidRPr="000C1384">
              <w:rPr>
                <w:sz w:val="20"/>
                <w:szCs w:val="20"/>
              </w:rPr>
              <w:t>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601 618,50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87A" w:rsidRPr="000C1384" w:rsidRDefault="00BB287A" w:rsidP="00BB2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87A" w:rsidRDefault="00BB287A" w:rsidP="00BB287A">
            <w:r w:rsidRPr="003E329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E0089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E00893">
              <w:rPr>
                <w:sz w:val="20"/>
                <w:szCs w:val="20"/>
              </w:rPr>
              <w:t> 245 184,37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2 212 040,50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2 176 040,07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00893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331 663,37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0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00893" w:rsidP="00825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331 663,37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8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4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6F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0C1384"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5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5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48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A1303E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A1303E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802F9" w:rsidP="00EC6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F04CC">
              <w:rPr>
                <w:sz w:val="20"/>
                <w:szCs w:val="20"/>
              </w:rPr>
              <w:t> 7</w:t>
            </w:r>
            <w:r w:rsidR="00EC6F5E">
              <w:rPr>
                <w:sz w:val="20"/>
                <w:szCs w:val="20"/>
              </w:rPr>
              <w:t>10</w:t>
            </w:r>
            <w:r w:rsidR="004F04CC">
              <w:rPr>
                <w:sz w:val="20"/>
                <w:szCs w:val="20"/>
              </w:rPr>
              <w:t> </w:t>
            </w:r>
            <w:r w:rsidR="00EC6F5E">
              <w:rPr>
                <w:sz w:val="20"/>
                <w:szCs w:val="20"/>
              </w:rPr>
              <w:t>661</w:t>
            </w:r>
            <w:r w:rsidR="004F04CC">
              <w:rPr>
                <w:sz w:val="20"/>
                <w:szCs w:val="20"/>
              </w:rPr>
              <w:t>,</w:t>
            </w:r>
            <w:r w:rsidR="00EC6F5E">
              <w:rPr>
                <w:sz w:val="20"/>
                <w:szCs w:val="20"/>
              </w:rPr>
              <w:t>21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6F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865 862,72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1 078 219,00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1 061 520,00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хозяйства  сельского поселения </w:t>
            </w:r>
            <w:r w:rsidR="00A1303E">
              <w:rPr>
                <w:sz w:val="20"/>
                <w:szCs w:val="20"/>
              </w:rPr>
              <w:t>«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6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сельского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EC6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C6F5E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 </w:t>
            </w:r>
            <w:r w:rsidR="00EC6F5E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9,</w:t>
            </w:r>
            <w:r w:rsidR="00EC6F5E">
              <w:rPr>
                <w:sz w:val="20"/>
                <w:szCs w:val="20"/>
              </w:rPr>
              <w:t>58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C6F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</w:t>
            </w:r>
            <w:r w:rsidR="000C1384"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E7D30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219 481,18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E7D30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219 481,18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E7D30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215060,93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Организация и содержание мест захоронения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D802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D802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D802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7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520 660,00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825A5E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Разработка проектно-сметной документации для участия в конкурсном отборе инициативных проектов</w:t>
            </w:r>
          </w:p>
          <w:p w:rsidR="00825A5E" w:rsidRPr="00825A5E" w:rsidRDefault="00825A5E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jc w:val="center"/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08 2 02 8017 0</w:t>
            </w:r>
          </w:p>
          <w:p w:rsidR="00825A5E" w:rsidRP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825A5E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Прочая закупка товаров, работ и услуг</w:t>
            </w:r>
          </w:p>
          <w:p w:rsidR="00825A5E" w:rsidRPr="00825A5E" w:rsidRDefault="00825A5E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5A5E" w:rsidRPr="00825A5E" w:rsidRDefault="00825A5E" w:rsidP="00825A5E">
            <w:pPr>
              <w:jc w:val="center"/>
              <w:rPr>
                <w:sz w:val="20"/>
                <w:szCs w:val="20"/>
              </w:rPr>
            </w:pPr>
            <w:r w:rsidRPr="00825A5E">
              <w:rPr>
                <w:sz w:val="20"/>
                <w:szCs w:val="20"/>
              </w:rPr>
              <w:t>08 2 02 8017 0</w:t>
            </w:r>
          </w:p>
          <w:p w:rsidR="00825A5E" w:rsidRP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825A5E" w:rsidRDefault="00825A5E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A5E" w:rsidRPr="000C1384" w:rsidRDefault="00825A5E" w:rsidP="000C1384">
            <w:pPr>
              <w:jc w:val="center"/>
              <w:rPr>
                <w:sz w:val="20"/>
                <w:szCs w:val="20"/>
              </w:rPr>
            </w:pPr>
          </w:p>
        </w:tc>
      </w:tr>
      <w:tr w:rsidR="000C1384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 обеспечение полномочий в сфере национальной экономики сельского 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BE7D30" w:rsidRDefault="00BE7D30" w:rsidP="00D80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844 862,72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E7D30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815 862,72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174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BE7D30" w:rsidP="000C138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</w:t>
            </w:r>
            <w:r w:rsidR="000C1384"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05C3" w:rsidRPr="000C1384" w:rsidTr="00244DF5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C3" w:rsidRDefault="00F705C3" w:rsidP="00F705C3">
            <w:pPr>
              <w:rPr>
                <w:sz w:val="20"/>
                <w:szCs w:val="20"/>
              </w:rPr>
            </w:pPr>
          </w:p>
          <w:p w:rsidR="00F705C3" w:rsidRDefault="00F705C3" w:rsidP="00F705C3">
            <w:r>
              <w:rPr>
                <w:sz w:val="20"/>
                <w:szCs w:val="20"/>
              </w:rPr>
              <w:t xml:space="preserve">     </w:t>
            </w:r>
            <w:r w:rsidRPr="0092194E">
              <w:rPr>
                <w:sz w:val="20"/>
                <w:szCs w:val="20"/>
              </w:rPr>
              <w:t>29 000,00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05C3" w:rsidRPr="000C1384" w:rsidTr="00244DF5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5C3" w:rsidRDefault="00F705C3" w:rsidP="00F705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  <w:p w:rsidR="00F705C3" w:rsidRDefault="00F705C3" w:rsidP="00F705C3">
            <w:pPr>
              <w:rPr>
                <w:sz w:val="20"/>
                <w:szCs w:val="20"/>
              </w:rPr>
            </w:pPr>
          </w:p>
          <w:p w:rsidR="00F705C3" w:rsidRDefault="00F705C3" w:rsidP="00F705C3">
            <w:r>
              <w:rPr>
                <w:sz w:val="20"/>
                <w:szCs w:val="20"/>
              </w:rPr>
              <w:t xml:space="preserve">   </w:t>
            </w:r>
            <w:r w:rsidRPr="0092194E">
              <w:rPr>
                <w:sz w:val="20"/>
                <w:szCs w:val="20"/>
              </w:rPr>
              <w:t>29 000,00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F705C3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F705C3"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05C3" w:rsidRPr="000C1384" w:rsidTr="00F705C3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F705C3" w:rsidRPr="000C1384" w:rsidTr="00F705C3">
        <w:trPr>
          <w:gridAfter w:val="9"/>
          <w:wAfter w:w="3152" w:type="dxa"/>
          <w:trHeight w:val="55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лицам(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0C1384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C3" w:rsidRPr="000C1384" w:rsidRDefault="00F705C3" w:rsidP="00F705C3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221186">
        <w:trPr>
          <w:gridAfter w:val="9"/>
          <w:wAfter w:w="3152" w:type="dxa"/>
          <w:trHeight w:val="4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4F04CC">
        <w:trPr>
          <w:gridAfter w:val="9"/>
          <w:wAfter w:w="3152" w:type="dxa"/>
          <w:trHeight w:val="2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221186">
        <w:trPr>
          <w:gridAfter w:val="9"/>
          <w:wAfter w:w="3152" w:type="dxa"/>
          <w:trHeight w:val="112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Субсидии юридическим лицам( кроме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805 862,72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4CC" w:rsidRDefault="004F04CC" w:rsidP="004F04CC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51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D0365B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D0365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</w:t>
            </w:r>
            <w:r w:rsidR="00D0365B">
              <w:rPr>
                <w:sz w:val="20"/>
                <w:szCs w:val="20"/>
              </w:rPr>
              <w:t>88 916,08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 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1D1B8B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588 916,08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64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F12D9" w:rsidRPr="000C1384" w:rsidTr="00B40DEF">
        <w:trPr>
          <w:gridAfter w:val="9"/>
          <w:wAfter w:w="3152" w:type="dxa"/>
          <w:trHeight w:val="8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EAD" w:rsidRDefault="00681EAD" w:rsidP="00BF12D9">
            <w:pPr>
              <w:rPr>
                <w:sz w:val="20"/>
                <w:szCs w:val="20"/>
              </w:rPr>
            </w:pPr>
          </w:p>
          <w:p w:rsidR="00BF12D9" w:rsidRDefault="00BF12D9" w:rsidP="00BF12D9">
            <w:r w:rsidRPr="00A26714">
              <w:rPr>
                <w:sz w:val="20"/>
                <w:szCs w:val="20"/>
              </w:rPr>
              <w:t>1 431 751,23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BF12D9" w:rsidRPr="000C1384" w:rsidTr="00B40DEF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EAD" w:rsidRDefault="00681EAD" w:rsidP="00BF12D9">
            <w:pPr>
              <w:rPr>
                <w:sz w:val="20"/>
                <w:szCs w:val="20"/>
              </w:rPr>
            </w:pPr>
          </w:p>
          <w:p w:rsidR="00BF12D9" w:rsidRDefault="00BF12D9" w:rsidP="00BF12D9">
            <w:r w:rsidRPr="00A26714">
              <w:rPr>
                <w:sz w:val="20"/>
                <w:szCs w:val="20"/>
              </w:rPr>
              <w:t>1 431 751,23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D9" w:rsidRPr="000C1384" w:rsidRDefault="00BF12D9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</w:t>
            </w:r>
            <w:r w:rsidR="00BF12D9">
              <w:rPr>
                <w:sz w:val="20"/>
                <w:szCs w:val="20"/>
              </w:rPr>
              <w:t>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BF12D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BF12D9">
              <w:rPr>
                <w:sz w:val="20"/>
                <w:szCs w:val="20"/>
              </w:rPr>
              <w:t> 431 751,23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1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4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4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DC08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C08D3">
              <w:rPr>
                <w:sz w:val="20"/>
                <w:szCs w:val="20"/>
              </w:rPr>
              <w:t>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DC08D3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DC08D3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851 784,85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5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00000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1 130,71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11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202 426,81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снижения энергетических издержек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11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Непрограмные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 местной администрации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4F04CC" w:rsidRPr="000C1384" w:rsidTr="00192F29">
        <w:trPr>
          <w:gridAfter w:val="9"/>
          <w:wAfter w:w="3152" w:type="dxa"/>
          <w:trHeight w:val="3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4F04CC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1E077A" w:rsidP="0018040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18040F">
              <w:rPr>
                <w:sz w:val="20"/>
                <w:szCs w:val="20"/>
              </w:rPr>
              <w:t> 393 330,79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1E077A" w:rsidP="004F04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8040F">
              <w:rPr>
                <w:sz w:val="20"/>
                <w:szCs w:val="20"/>
              </w:rPr>
              <w:t> 624</w:t>
            </w:r>
            <w:r>
              <w:rPr>
                <w:sz w:val="20"/>
                <w:szCs w:val="20"/>
              </w:rPr>
              <w:t> 616,22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4F04CC" w:rsidRPr="000C1384" w:rsidTr="00B96B17">
        <w:trPr>
          <w:gridAfter w:val="9"/>
          <w:wAfter w:w="3152" w:type="dxa"/>
          <w:trHeight w:val="375"/>
        </w:trPr>
        <w:tc>
          <w:tcPr>
            <w:tcW w:w="1531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0C1384" w:rsidRDefault="004F04CC" w:rsidP="004F04CC">
            <w:pPr>
              <w:ind w:right="4239"/>
              <w:jc w:val="right"/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375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5F6E71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</w:t>
            </w:r>
            <w:r w:rsidR="005F6E71">
              <w:rPr>
                <w:sz w:val="20"/>
                <w:szCs w:val="20"/>
              </w:rPr>
              <w:t>14</w:t>
            </w:r>
            <w:r w:rsidRPr="00B96B17">
              <w:rPr>
                <w:sz w:val="20"/>
                <w:szCs w:val="20"/>
              </w:rPr>
              <w:t xml:space="preserve"> </w:t>
            </w:r>
            <w:r w:rsidR="005F6E71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ября</w:t>
            </w:r>
            <w:r w:rsidRPr="00B96B17">
              <w:rPr>
                <w:sz w:val="20"/>
                <w:szCs w:val="20"/>
              </w:rPr>
              <w:t xml:space="preserve"> 2023 года №</w:t>
            </w:r>
            <w:r>
              <w:rPr>
                <w:sz w:val="20"/>
                <w:szCs w:val="20"/>
              </w:rPr>
              <w:t>3</w:t>
            </w:r>
            <w:r w:rsidR="005F6E71"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1"/>
          <w:wAfter w:w="33" w:type="dxa"/>
          <w:trHeight w:val="780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ind w:right="4239"/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ИСТОЧНИКИ</w:t>
            </w:r>
            <w:r w:rsidRPr="00B96B17">
              <w:rPr>
                <w:sz w:val="20"/>
                <w:szCs w:val="20"/>
              </w:rPr>
              <w:br/>
              <w:t>финансирования дефицита местного бюджета на 2023 год  и на плановый период 2024 и 2025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trHeight w:val="93"/>
        </w:trPr>
        <w:tc>
          <w:tcPr>
            <w:tcW w:w="7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52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54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Сумма,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442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Группа  источников финансирования дефицита бюджета</w:t>
            </w:r>
          </w:p>
        </w:tc>
        <w:tc>
          <w:tcPr>
            <w:tcW w:w="7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Подгруппа   источников финансирования дефицита бюджета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Статья   источников финансирования дефицита бюджета</w:t>
            </w:r>
          </w:p>
        </w:tc>
        <w:tc>
          <w:tcPr>
            <w:tcW w:w="2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Вид источников   источников финансирования дефицита бюджета</w:t>
            </w:r>
          </w:p>
        </w:tc>
        <w:tc>
          <w:tcPr>
            <w:tcW w:w="543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2483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Подстатья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Элемент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Подвид источников   источников финансирования дефицита бюджета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Аналитическая группа вида источников   источников финансирования дефицита бюджета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2023 год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2025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3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7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141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1 432 720,84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5F1E38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C" w:rsidRPr="007906DC" w:rsidRDefault="003B3FA0" w:rsidP="00277826">
            <w:pPr>
              <w:jc w:val="center"/>
              <w:rPr>
                <w:sz w:val="20"/>
                <w:szCs w:val="20"/>
              </w:rPr>
            </w:pPr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6 96</w:t>
            </w:r>
            <w:r w:rsidR="0027782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 609,95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4CC" w:rsidRDefault="003B3FA0" w:rsidP="00277826"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6 96</w:t>
            </w:r>
            <w:r w:rsidR="0027782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 609,95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221186">
        <w:trPr>
          <w:gridAfter w:val="6"/>
          <w:wAfter w:w="2823" w:type="dxa"/>
          <w:trHeight w:val="32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Увеличение прочих остатков денежных средств  бюджетов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4CC" w:rsidRDefault="003B3FA0" w:rsidP="00277826"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6 96</w:t>
            </w:r>
            <w:r w:rsidR="0027782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 609,95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4F04CC" w:rsidRPr="00B96B17" w:rsidTr="00221186">
        <w:trPr>
          <w:gridAfter w:val="6"/>
          <w:wAfter w:w="2823" w:type="dxa"/>
          <w:trHeight w:val="2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4CC" w:rsidRDefault="004F04CC" w:rsidP="00CC6FC7">
            <w:r w:rsidRPr="007A579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</w:t>
            </w:r>
            <w:r w:rsidR="00CC6FC7">
              <w:rPr>
                <w:sz w:val="20"/>
                <w:szCs w:val="20"/>
              </w:rPr>
              <w:t> </w:t>
            </w:r>
            <w:r w:rsidR="003B3FA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  <w:r w:rsidR="00CC6FC7">
              <w:rPr>
                <w:sz w:val="20"/>
                <w:szCs w:val="20"/>
              </w:rPr>
              <w:t xml:space="preserve">0 </w:t>
            </w:r>
            <w:r w:rsidR="003B3FA0">
              <w:rPr>
                <w:sz w:val="20"/>
                <w:szCs w:val="20"/>
              </w:rPr>
              <w:t>609,95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-8 158 155,14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  <w:tr w:rsidR="00CC6FC7" w:rsidRPr="00B96B17" w:rsidTr="00221186">
        <w:trPr>
          <w:gridAfter w:val="6"/>
          <w:wAfter w:w="2823" w:type="dxa"/>
          <w:trHeight w:val="280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FC7" w:rsidRDefault="00CC6FC7" w:rsidP="00CC6FC7">
            <w:r w:rsidRPr="000A4362">
              <w:rPr>
                <w:sz w:val="20"/>
                <w:szCs w:val="20"/>
              </w:rPr>
              <w:t>18 393 330,79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96B17">
              <w:rPr>
                <w:sz w:val="20"/>
                <w:szCs w:val="20"/>
              </w:rPr>
              <w:t xml:space="preserve">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FC7" w:rsidRPr="00B96B17" w:rsidRDefault="00CC6FC7" w:rsidP="00CC6FC7">
            <w:pPr>
              <w:rPr>
                <w:sz w:val="20"/>
                <w:szCs w:val="20"/>
              </w:rPr>
            </w:pPr>
          </w:p>
        </w:tc>
      </w:tr>
      <w:tr w:rsidR="00CC6FC7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FC7" w:rsidRDefault="00CC6FC7" w:rsidP="00CC6FC7">
            <w:r w:rsidRPr="000A4362">
              <w:rPr>
                <w:sz w:val="20"/>
                <w:szCs w:val="20"/>
              </w:rPr>
              <w:t>18 393 330,79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B96B17">
              <w:rPr>
                <w:sz w:val="20"/>
                <w:szCs w:val="20"/>
              </w:rPr>
              <w:t xml:space="preserve"> 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FC7" w:rsidRPr="00B96B17" w:rsidRDefault="00CC6FC7" w:rsidP="00CC6FC7">
            <w:pPr>
              <w:rPr>
                <w:sz w:val="20"/>
                <w:szCs w:val="20"/>
              </w:rPr>
            </w:pPr>
          </w:p>
        </w:tc>
      </w:tr>
      <w:tr w:rsidR="00CC6FC7" w:rsidRPr="00B96B17" w:rsidTr="00221186">
        <w:trPr>
          <w:gridAfter w:val="6"/>
          <w:wAfter w:w="2823" w:type="dxa"/>
          <w:trHeight w:val="422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FC7" w:rsidRDefault="00CC6FC7" w:rsidP="00CC6FC7">
            <w:r w:rsidRPr="000A4362">
              <w:rPr>
                <w:sz w:val="20"/>
                <w:szCs w:val="20"/>
              </w:rPr>
              <w:t>18 393 330,79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96B17">
              <w:rPr>
                <w:sz w:val="20"/>
                <w:szCs w:val="20"/>
              </w:rPr>
              <w:t xml:space="preserve">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FC7" w:rsidRPr="00B96B17" w:rsidRDefault="00CC6FC7" w:rsidP="00CC6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96B17">
              <w:rPr>
                <w:sz w:val="20"/>
                <w:szCs w:val="20"/>
              </w:rPr>
              <w:t xml:space="preserve">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FC7" w:rsidRPr="00B96B17" w:rsidRDefault="00CC6FC7" w:rsidP="00CC6FC7">
            <w:pPr>
              <w:rPr>
                <w:sz w:val="20"/>
                <w:szCs w:val="20"/>
              </w:rPr>
            </w:pPr>
          </w:p>
        </w:tc>
      </w:tr>
      <w:tr w:rsidR="004F04CC" w:rsidRPr="00B96B17" w:rsidTr="00B96B17">
        <w:trPr>
          <w:gridAfter w:val="6"/>
          <w:wAfter w:w="2823" w:type="dxa"/>
          <w:trHeight w:val="373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3B3FA0" w:rsidP="00CC6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</w:t>
            </w:r>
            <w:r w:rsidR="00CC6FC7">
              <w:rPr>
                <w:sz w:val="20"/>
                <w:szCs w:val="20"/>
              </w:rPr>
              <w:t>393</w:t>
            </w:r>
            <w:r>
              <w:rPr>
                <w:sz w:val="20"/>
                <w:szCs w:val="20"/>
              </w:rPr>
              <w:t> 330,79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4CC" w:rsidRPr="00B96B17" w:rsidRDefault="004F04CC" w:rsidP="004F04CC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8 196 297,07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4CC" w:rsidRPr="00B96B17" w:rsidRDefault="004F04CC" w:rsidP="004F04CC">
            <w:pPr>
              <w:rPr>
                <w:sz w:val="20"/>
                <w:szCs w:val="20"/>
              </w:rPr>
            </w:pPr>
          </w:p>
        </w:tc>
      </w:tr>
    </w:tbl>
    <w:p w:rsidR="00817F86" w:rsidRPr="00CF2D0B" w:rsidRDefault="00817F86" w:rsidP="00817F86">
      <w:pPr>
        <w:rPr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  <w:sectPr w:rsidR="0011459E" w:rsidSect="0058084B">
          <w:pgSz w:w="16838" w:h="11906" w:orient="landscape"/>
          <w:pgMar w:top="851" w:right="426" w:bottom="284" w:left="709" w:header="708" w:footer="708" w:gutter="0"/>
          <w:cols w:space="708"/>
          <w:docGrid w:linePitch="360"/>
        </w:sectPr>
      </w:pPr>
    </w:p>
    <w:p w:rsidR="00817F86" w:rsidRDefault="00817F86" w:rsidP="0074552D">
      <w:pPr>
        <w:jc w:val="center"/>
        <w:rPr>
          <w:sz w:val="20"/>
          <w:szCs w:val="20"/>
        </w:rPr>
      </w:pPr>
    </w:p>
    <w:sectPr w:rsidR="00817F86" w:rsidSect="0011459E">
      <w:pgSz w:w="11906" w:h="16838"/>
      <w:pgMar w:top="426" w:right="28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15265"/>
    <w:multiLevelType w:val="hybridMultilevel"/>
    <w:tmpl w:val="8C96C1F2"/>
    <w:lvl w:ilvl="0" w:tplc="6AE08E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096"/>
    <w:rsid w:val="00012780"/>
    <w:rsid w:val="00027CA9"/>
    <w:rsid w:val="00041852"/>
    <w:rsid w:val="00050F47"/>
    <w:rsid w:val="00052676"/>
    <w:rsid w:val="0005498F"/>
    <w:rsid w:val="000777B6"/>
    <w:rsid w:val="000803E2"/>
    <w:rsid w:val="00090761"/>
    <w:rsid w:val="00094B2E"/>
    <w:rsid w:val="00095B07"/>
    <w:rsid w:val="000C1384"/>
    <w:rsid w:val="000C47EB"/>
    <w:rsid w:val="000D0B58"/>
    <w:rsid w:val="000D1D87"/>
    <w:rsid w:val="000D5BDA"/>
    <w:rsid w:val="000F2874"/>
    <w:rsid w:val="0011459E"/>
    <w:rsid w:val="001174E2"/>
    <w:rsid w:val="0012103F"/>
    <w:rsid w:val="00121A66"/>
    <w:rsid w:val="0013277E"/>
    <w:rsid w:val="00137380"/>
    <w:rsid w:val="0018040F"/>
    <w:rsid w:val="00183233"/>
    <w:rsid w:val="0019001E"/>
    <w:rsid w:val="00192F29"/>
    <w:rsid w:val="00195447"/>
    <w:rsid w:val="00196B28"/>
    <w:rsid w:val="001A0233"/>
    <w:rsid w:val="001A510F"/>
    <w:rsid w:val="001B0158"/>
    <w:rsid w:val="001B59ED"/>
    <w:rsid w:val="001D1B8B"/>
    <w:rsid w:val="001D3C7D"/>
    <w:rsid w:val="001E077A"/>
    <w:rsid w:val="001E2499"/>
    <w:rsid w:val="001E6138"/>
    <w:rsid w:val="001F2C2D"/>
    <w:rsid w:val="00212834"/>
    <w:rsid w:val="00221186"/>
    <w:rsid w:val="002261A7"/>
    <w:rsid w:val="0023434A"/>
    <w:rsid w:val="002349A9"/>
    <w:rsid w:val="00237750"/>
    <w:rsid w:val="00240552"/>
    <w:rsid w:val="0024664C"/>
    <w:rsid w:val="00256919"/>
    <w:rsid w:val="00273AF0"/>
    <w:rsid w:val="00274373"/>
    <w:rsid w:val="00277826"/>
    <w:rsid w:val="002B5F01"/>
    <w:rsid w:val="002C2DA6"/>
    <w:rsid w:val="002D5FBA"/>
    <w:rsid w:val="002E43D4"/>
    <w:rsid w:val="002F1F51"/>
    <w:rsid w:val="002F6C8A"/>
    <w:rsid w:val="0033654D"/>
    <w:rsid w:val="00340552"/>
    <w:rsid w:val="00346407"/>
    <w:rsid w:val="00355A63"/>
    <w:rsid w:val="00361333"/>
    <w:rsid w:val="00362A5E"/>
    <w:rsid w:val="00365587"/>
    <w:rsid w:val="003803D7"/>
    <w:rsid w:val="0038279A"/>
    <w:rsid w:val="00393EBB"/>
    <w:rsid w:val="003B3FA0"/>
    <w:rsid w:val="003D0627"/>
    <w:rsid w:val="003E7003"/>
    <w:rsid w:val="004027E2"/>
    <w:rsid w:val="00404365"/>
    <w:rsid w:val="004079CC"/>
    <w:rsid w:val="00407B88"/>
    <w:rsid w:val="004350B3"/>
    <w:rsid w:val="00443F9E"/>
    <w:rsid w:val="00453AC3"/>
    <w:rsid w:val="00466B9E"/>
    <w:rsid w:val="00471AE6"/>
    <w:rsid w:val="00473585"/>
    <w:rsid w:val="00481DC3"/>
    <w:rsid w:val="0048378C"/>
    <w:rsid w:val="00483A59"/>
    <w:rsid w:val="004868C0"/>
    <w:rsid w:val="00492AE5"/>
    <w:rsid w:val="004B0729"/>
    <w:rsid w:val="004B0BCF"/>
    <w:rsid w:val="004B2AF8"/>
    <w:rsid w:val="004C4846"/>
    <w:rsid w:val="004D14F9"/>
    <w:rsid w:val="004E7F89"/>
    <w:rsid w:val="004F04CC"/>
    <w:rsid w:val="004F305F"/>
    <w:rsid w:val="004F53EA"/>
    <w:rsid w:val="0050017F"/>
    <w:rsid w:val="005125B7"/>
    <w:rsid w:val="00516569"/>
    <w:rsid w:val="005204DC"/>
    <w:rsid w:val="00521B6C"/>
    <w:rsid w:val="005311B0"/>
    <w:rsid w:val="0054364C"/>
    <w:rsid w:val="005550C2"/>
    <w:rsid w:val="00563DE9"/>
    <w:rsid w:val="00573081"/>
    <w:rsid w:val="00573AB1"/>
    <w:rsid w:val="00575DFD"/>
    <w:rsid w:val="0058051D"/>
    <w:rsid w:val="0058084B"/>
    <w:rsid w:val="00581669"/>
    <w:rsid w:val="00582946"/>
    <w:rsid w:val="005B7885"/>
    <w:rsid w:val="005D133C"/>
    <w:rsid w:val="005E77E5"/>
    <w:rsid w:val="005F1E38"/>
    <w:rsid w:val="005F6E71"/>
    <w:rsid w:val="00606489"/>
    <w:rsid w:val="006071BB"/>
    <w:rsid w:val="0061211E"/>
    <w:rsid w:val="0062228E"/>
    <w:rsid w:val="00631CF1"/>
    <w:rsid w:val="00664113"/>
    <w:rsid w:val="00664EA3"/>
    <w:rsid w:val="00680A53"/>
    <w:rsid w:val="00681C62"/>
    <w:rsid w:val="00681EAD"/>
    <w:rsid w:val="006A0ECA"/>
    <w:rsid w:val="006B050B"/>
    <w:rsid w:val="006B09C7"/>
    <w:rsid w:val="006B6851"/>
    <w:rsid w:val="006C62B1"/>
    <w:rsid w:val="006D0D8A"/>
    <w:rsid w:val="006E250C"/>
    <w:rsid w:val="006F2D77"/>
    <w:rsid w:val="006F633D"/>
    <w:rsid w:val="00726EB1"/>
    <w:rsid w:val="00732A10"/>
    <w:rsid w:val="007379E9"/>
    <w:rsid w:val="00737AD5"/>
    <w:rsid w:val="0074552D"/>
    <w:rsid w:val="007561DA"/>
    <w:rsid w:val="00772EE3"/>
    <w:rsid w:val="00785F59"/>
    <w:rsid w:val="007906DC"/>
    <w:rsid w:val="00796CB2"/>
    <w:rsid w:val="007A4A4A"/>
    <w:rsid w:val="007C3A85"/>
    <w:rsid w:val="007C401E"/>
    <w:rsid w:val="007E3A76"/>
    <w:rsid w:val="007E5325"/>
    <w:rsid w:val="007F573C"/>
    <w:rsid w:val="007F59FC"/>
    <w:rsid w:val="007F5B63"/>
    <w:rsid w:val="008105FA"/>
    <w:rsid w:val="00810753"/>
    <w:rsid w:val="00817F86"/>
    <w:rsid w:val="008226C4"/>
    <w:rsid w:val="00822C28"/>
    <w:rsid w:val="00825A5E"/>
    <w:rsid w:val="00862D9F"/>
    <w:rsid w:val="00871229"/>
    <w:rsid w:val="00872856"/>
    <w:rsid w:val="008841AA"/>
    <w:rsid w:val="008C39B2"/>
    <w:rsid w:val="008E0486"/>
    <w:rsid w:val="008F638F"/>
    <w:rsid w:val="008F687A"/>
    <w:rsid w:val="008F707A"/>
    <w:rsid w:val="00911CD6"/>
    <w:rsid w:val="009155AC"/>
    <w:rsid w:val="00926FDF"/>
    <w:rsid w:val="00931B34"/>
    <w:rsid w:val="00937E14"/>
    <w:rsid w:val="009415F1"/>
    <w:rsid w:val="00945F8C"/>
    <w:rsid w:val="009549EF"/>
    <w:rsid w:val="0095729C"/>
    <w:rsid w:val="00963D8C"/>
    <w:rsid w:val="009702F2"/>
    <w:rsid w:val="009729B1"/>
    <w:rsid w:val="00981F6B"/>
    <w:rsid w:val="00984E34"/>
    <w:rsid w:val="00991096"/>
    <w:rsid w:val="00992264"/>
    <w:rsid w:val="00995171"/>
    <w:rsid w:val="00995D8E"/>
    <w:rsid w:val="009A7CBB"/>
    <w:rsid w:val="009B2769"/>
    <w:rsid w:val="009C0E1B"/>
    <w:rsid w:val="009D3337"/>
    <w:rsid w:val="009D6F65"/>
    <w:rsid w:val="009E4AE6"/>
    <w:rsid w:val="009E5CBC"/>
    <w:rsid w:val="009E79BC"/>
    <w:rsid w:val="00A04830"/>
    <w:rsid w:val="00A1303E"/>
    <w:rsid w:val="00A16BB0"/>
    <w:rsid w:val="00A24DD8"/>
    <w:rsid w:val="00A522AC"/>
    <w:rsid w:val="00A64637"/>
    <w:rsid w:val="00A70083"/>
    <w:rsid w:val="00A71879"/>
    <w:rsid w:val="00A76FE0"/>
    <w:rsid w:val="00A82721"/>
    <w:rsid w:val="00A961A6"/>
    <w:rsid w:val="00AA2E4D"/>
    <w:rsid w:val="00AB155D"/>
    <w:rsid w:val="00AC2C9F"/>
    <w:rsid w:val="00AC66EA"/>
    <w:rsid w:val="00AD2B01"/>
    <w:rsid w:val="00AE6EF7"/>
    <w:rsid w:val="00AF1BE2"/>
    <w:rsid w:val="00B07BD5"/>
    <w:rsid w:val="00B07CA4"/>
    <w:rsid w:val="00B1460D"/>
    <w:rsid w:val="00B14647"/>
    <w:rsid w:val="00B30350"/>
    <w:rsid w:val="00B36F17"/>
    <w:rsid w:val="00B634EB"/>
    <w:rsid w:val="00B642F1"/>
    <w:rsid w:val="00B80863"/>
    <w:rsid w:val="00B844BB"/>
    <w:rsid w:val="00B864F3"/>
    <w:rsid w:val="00B90DE5"/>
    <w:rsid w:val="00B9405D"/>
    <w:rsid w:val="00B96B17"/>
    <w:rsid w:val="00BA14D8"/>
    <w:rsid w:val="00BA5DC2"/>
    <w:rsid w:val="00BB2284"/>
    <w:rsid w:val="00BB287A"/>
    <w:rsid w:val="00BB5F5A"/>
    <w:rsid w:val="00BC5CD1"/>
    <w:rsid w:val="00BE14BA"/>
    <w:rsid w:val="00BE7D30"/>
    <w:rsid w:val="00BF12D9"/>
    <w:rsid w:val="00BF3CDB"/>
    <w:rsid w:val="00BF73B8"/>
    <w:rsid w:val="00C10402"/>
    <w:rsid w:val="00C12F4B"/>
    <w:rsid w:val="00C242B4"/>
    <w:rsid w:val="00C25E59"/>
    <w:rsid w:val="00C272DF"/>
    <w:rsid w:val="00C30F92"/>
    <w:rsid w:val="00C37E4F"/>
    <w:rsid w:val="00C428EE"/>
    <w:rsid w:val="00C479CE"/>
    <w:rsid w:val="00C67910"/>
    <w:rsid w:val="00C71763"/>
    <w:rsid w:val="00C72960"/>
    <w:rsid w:val="00C80ED6"/>
    <w:rsid w:val="00C8476E"/>
    <w:rsid w:val="00C848F0"/>
    <w:rsid w:val="00C906E6"/>
    <w:rsid w:val="00C9564D"/>
    <w:rsid w:val="00CA077A"/>
    <w:rsid w:val="00CA55C1"/>
    <w:rsid w:val="00CB2A8A"/>
    <w:rsid w:val="00CB2D5A"/>
    <w:rsid w:val="00CB3034"/>
    <w:rsid w:val="00CC6FC7"/>
    <w:rsid w:val="00CE5397"/>
    <w:rsid w:val="00CF5129"/>
    <w:rsid w:val="00CF5319"/>
    <w:rsid w:val="00CF5B4B"/>
    <w:rsid w:val="00CF7A67"/>
    <w:rsid w:val="00D0365B"/>
    <w:rsid w:val="00D202B9"/>
    <w:rsid w:val="00D210C5"/>
    <w:rsid w:val="00D21ABB"/>
    <w:rsid w:val="00D3002C"/>
    <w:rsid w:val="00D42674"/>
    <w:rsid w:val="00D443FE"/>
    <w:rsid w:val="00D45874"/>
    <w:rsid w:val="00D55038"/>
    <w:rsid w:val="00D60D40"/>
    <w:rsid w:val="00D729DA"/>
    <w:rsid w:val="00D74E06"/>
    <w:rsid w:val="00D802F9"/>
    <w:rsid w:val="00D93089"/>
    <w:rsid w:val="00D945E8"/>
    <w:rsid w:val="00D958CB"/>
    <w:rsid w:val="00DA74DE"/>
    <w:rsid w:val="00DB349A"/>
    <w:rsid w:val="00DB5258"/>
    <w:rsid w:val="00DB67AC"/>
    <w:rsid w:val="00DC08D3"/>
    <w:rsid w:val="00DD73FF"/>
    <w:rsid w:val="00DD7641"/>
    <w:rsid w:val="00DE5F0D"/>
    <w:rsid w:val="00DF3CA3"/>
    <w:rsid w:val="00E00893"/>
    <w:rsid w:val="00E106B0"/>
    <w:rsid w:val="00E34693"/>
    <w:rsid w:val="00E40944"/>
    <w:rsid w:val="00E44ED7"/>
    <w:rsid w:val="00E603C0"/>
    <w:rsid w:val="00E811DD"/>
    <w:rsid w:val="00E95C44"/>
    <w:rsid w:val="00EB23AC"/>
    <w:rsid w:val="00EC41EB"/>
    <w:rsid w:val="00EC4323"/>
    <w:rsid w:val="00EC6F5E"/>
    <w:rsid w:val="00EC70D4"/>
    <w:rsid w:val="00EF1090"/>
    <w:rsid w:val="00EF4162"/>
    <w:rsid w:val="00F11021"/>
    <w:rsid w:val="00F13EC9"/>
    <w:rsid w:val="00F32361"/>
    <w:rsid w:val="00F3682E"/>
    <w:rsid w:val="00F40387"/>
    <w:rsid w:val="00F451CC"/>
    <w:rsid w:val="00F45DA3"/>
    <w:rsid w:val="00F675FE"/>
    <w:rsid w:val="00F705C3"/>
    <w:rsid w:val="00F76D0C"/>
    <w:rsid w:val="00F900D7"/>
    <w:rsid w:val="00F901CC"/>
    <w:rsid w:val="00FC7396"/>
    <w:rsid w:val="00FE5AF3"/>
    <w:rsid w:val="00FF4627"/>
    <w:rsid w:val="00FF6CD1"/>
    <w:rsid w:val="00FF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046E0-B71B-46A4-AB54-6F0A55C5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FBA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/>
      <w:szCs w:val="16"/>
    </w:rPr>
  </w:style>
  <w:style w:type="paragraph" w:styleId="4">
    <w:name w:val="heading 4"/>
    <w:basedOn w:val="a"/>
    <w:next w:val="a"/>
    <w:link w:val="40"/>
    <w:qFormat/>
    <w:rsid w:val="002D5FBA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FBA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2D5FBA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styleId="a3">
    <w:name w:val="Hyperlink"/>
    <w:basedOn w:val="a0"/>
    <w:uiPriority w:val="99"/>
    <w:rsid w:val="00991096"/>
    <w:rPr>
      <w:color w:val="0000FF"/>
      <w:u w:val="single"/>
    </w:rPr>
  </w:style>
  <w:style w:type="character" w:customStyle="1" w:styleId="a4">
    <w:name w:val="Основной текст_"/>
    <w:link w:val="11"/>
    <w:locked/>
    <w:rsid w:val="00F900D7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4"/>
    <w:rsid w:val="00F900D7"/>
    <w:pPr>
      <w:widowControl w:val="0"/>
      <w:shd w:val="clear" w:color="auto" w:fill="FFFFFF"/>
      <w:spacing w:after="180" w:line="269" w:lineRule="exact"/>
      <w:jc w:val="center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9D6F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9D6F65"/>
    <w:rPr>
      <w:rFonts w:ascii="Sylfaen" w:hAnsi="Sylfaen" w:cs="Sylfaen"/>
      <w:sz w:val="24"/>
      <w:szCs w:val="24"/>
    </w:rPr>
  </w:style>
  <w:style w:type="paragraph" w:styleId="a7">
    <w:name w:val="List Paragraph"/>
    <w:basedOn w:val="a"/>
    <w:uiPriority w:val="34"/>
    <w:qFormat/>
    <w:rsid w:val="0048378C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48378C"/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981F6B"/>
    <w:rPr>
      <w:color w:val="800080"/>
      <w:u w:val="single"/>
    </w:rPr>
  </w:style>
  <w:style w:type="paragraph" w:customStyle="1" w:styleId="xl75">
    <w:name w:val="xl75"/>
    <w:basedOn w:val="a"/>
    <w:rsid w:val="00981F6B"/>
    <w:pPr>
      <w:spacing w:before="100" w:beforeAutospacing="1" w:after="100" w:afterAutospacing="1"/>
    </w:pPr>
  </w:style>
  <w:style w:type="paragraph" w:customStyle="1" w:styleId="xl76">
    <w:name w:val="xl7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981F6B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81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3">
    <w:name w:val="xl11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19">
    <w:name w:val="xl119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20">
    <w:name w:val="xl12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sz w:val="20"/>
      <w:szCs w:val="20"/>
    </w:rPr>
  </w:style>
  <w:style w:type="paragraph" w:customStyle="1" w:styleId="xl122">
    <w:name w:val="xl12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CFAA4-1573-41DA-8429-8BF58105D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9337</Words>
  <Characters>53221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2023-01-30T10:33:00Z</cp:lastPrinted>
  <dcterms:created xsi:type="dcterms:W3CDTF">2023-11-20T02:51:00Z</dcterms:created>
  <dcterms:modified xsi:type="dcterms:W3CDTF">2023-11-20T02:51:00Z</dcterms:modified>
</cp:coreProperties>
</file>