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45" w:rsidRDefault="008F6627" w:rsidP="00112B76">
      <w:pPr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536D9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505F27">
        <w:rPr>
          <w:sz w:val="26"/>
          <w:szCs w:val="26"/>
        </w:rPr>
        <w:t>9</w:t>
      </w:r>
      <w:r w:rsidR="00A57507">
        <w:rPr>
          <w:sz w:val="26"/>
          <w:szCs w:val="26"/>
        </w:rPr>
        <w:t xml:space="preserve"> февраля 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C91A45">
        <w:rPr>
          <w:sz w:val="26"/>
          <w:szCs w:val="26"/>
        </w:rPr>
        <w:t xml:space="preserve">         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 w:rsidR="00505F27">
        <w:rPr>
          <w:sz w:val="26"/>
          <w:szCs w:val="26"/>
        </w:rPr>
        <w:t>6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117912">
        <w:rPr>
          <w:sz w:val="27"/>
          <w:szCs w:val="27"/>
        </w:rPr>
        <w:t>10 068 746</w:t>
      </w:r>
      <w:r w:rsidR="00273A96">
        <w:rPr>
          <w:sz w:val="27"/>
          <w:szCs w:val="27"/>
        </w:rPr>
        <w:t xml:space="preserve">,00 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3A96">
        <w:rPr>
          <w:sz w:val="27"/>
          <w:szCs w:val="27"/>
        </w:rPr>
        <w:t>11</w:t>
      </w:r>
      <w:r w:rsidR="00117912">
        <w:rPr>
          <w:sz w:val="27"/>
          <w:szCs w:val="27"/>
        </w:rPr>
        <w:t> 727 805,85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 xml:space="preserve">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6A399F" w:rsidRPr="00F333DF" w:rsidRDefault="006A399F" w:rsidP="006A399F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6A399F" w:rsidRPr="00E6747E" w:rsidRDefault="006A399F" w:rsidP="006A399F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</w:t>
      </w:r>
      <w:r w:rsidRPr="00C91A45">
        <w:rPr>
          <w:sz w:val="27"/>
          <w:szCs w:val="27"/>
        </w:rPr>
        <w:t>размере 2</w:t>
      </w:r>
      <w:r w:rsidR="00117912" w:rsidRPr="00C91A45">
        <w:rPr>
          <w:sz w:val="27"/>
          <w:szCs w:val="27"/>
        </w:rPr>
        <w:t> 833 188,78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1 186 500,00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 xml:space="preserve">1 600 000,00 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году в сумме </w:t>
      </w:r>
      <w:r w:rsidR="00624F69">
        <w:rPr>
          <w:sz w:val="27"/>
          <w:szCs w:val="27"/>
        </w:rPr>
        <w:t>2</w:t>
      </w:r>
      <w:r w:rsidR="005F7AAD">
        <w:rPr>
          <w:sz w:val="27"/>
          <w:szCs w:val="27"/>
        </w:rPr>
        <w:t> 513 008,95</w:t>
      </w:r>
      <w:r w:rsidR="00E95ABB">
        <w:rPr>
          <w:sz w:val="27"/>
          <w:szCs w:val="27"/>
        </w:rPr>
        <w:t>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5</w:t>
      </w:r>
      <w:r w:rsidR="00E95ABB" w:rsidRPr="00E6747E">
        <w:rPr>
          <w:sz w:val="27"/>
          <w:szCs w:val="27"/>
        </w:rPr>
        <w:t xml:space="preserve"> года в сумме </w:t>
      </w:r>
      <w:r w:rsidR="00624F69">
        <w:rPr>
          <w:sz w:val="27"/>
          <w:szCs w:val="27"/>
        </w:rPr>
        <w:t>2 065 678,51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6</w:t>
      </w:r>
      <w:r w:rsidR="00E95ABB"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>2</w:t>
      </w:r>
      <w:r w:rsidR="00624F69">
        <w:rPr>
          <w:sz w:val="27"/>
          <w:szCs w:val="27"/>
        </w:rPr>
        <w:t> 078 889,55</w:t>
      </w:r>
      <w:r w:rsidR="00E95ABB" w:rsidRPr="00E6747E">
        <w:rPr>
          <w:sz w:val="27"/>
          <w:szCs w:val="27"/>
        </w:rPr>
        <w:t>руб..</w:t>
      </w:r>
    </w:p>
    <w:p w:rsidR="00A4457B" w:rsidRPr="00E6747E" w:rsidRDefault="00A4457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6A399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«</w:t>
      </w:r>
      <w:r w:rsidR="006A399F">
        <w:rPr>
          <w:sz w:val="26"/>
          <w:szCs w:val="26"/>
        </w:rPr>
        <w:t>Безвозмездные поступления в местный</w:t>
      </w:r>
      <w:r w:rsidRPr="00F333DF">
        <w:rPr>
          <w:sz w:val="26"/>
          <w:szCs w:val="26"/>
        </w:rPr>
        <w:t xml:space="preserve"> бюджет </w:t>
      </w:r>
      <w:r>
        <w:rPr>
          <w:sz w:val="27"/>
          <w:szCs w:val="27"/>
        </w:rPr>
        <w:t>на 2024 год и на плановый период 2025 и 2026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>
        <w:rPr>
          <w:sz w:val="26"/>
          <w:szCs w:val="26"/>
        </w:rPr>
        <w:t>1</w:t>
      </w:r>
      <w:r w:rsidRPr="00F333DF">
        <w:rPr>
          <w:sz w:val="26"/>
          <w:szCs w:val="26"/>
        </w:rPr>
        <w:t xml:space="preserve"> к настоящему решению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</w:t>
      </w:r>
      <w:proofErr w:type="gramStart"/>
      <w:r w:rsidRPr="00F333DF">
        <w:rPr>
          <w:sz w:val="26"/>
          <w:szCs w:val="26"/>
        </w:rPr>
        <w:t>Ведомственная</w:t>
      </w:r>
      <w:proofErr w:type="gramEnd"/>
      <w:r w:rsidRPr="00F333DF">
        <w:rPr>
          <w:sz w:val="26"/>
          <w:szCs w:val="26"/>
        </w:rPr>
        <w:t xml:space="preserve"> структуру расходов местного бюджета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>» изложить в новой редакции согласно приложению №</w:t>
      </w:r>
      <w:r w:rsidR="003342AD">
        <w:rPr>
          <w:sz w:val="26"/>
          <w:szCs w:val="26"/>
        </w:rPr>
        <w:t xml:space="preserve"> 3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F333DF">
        <w:rPr>
          <w:sz w:val="26"/>
          <w:szCs w:val="26"/>
        </w:rPr>
        <w:t>непрограммным</w:t>
      </w:r>
      <w:proofErr w:type="spellEnd"/>
      <w:r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lastRenderedPageBreak/>
        <w:t xml:space="preserve">направлениям деятельности), группам и подгруппам </w:t>
      </w:r>
      <w:proofErr w:type="gramStart"/>
      <w:r w:rsidRPr="00F333DF">
        <w:rPr>
          <w:sz w:val="26"/>
          <w:szCs w:val="26"/>
        </w:rPr>
        <w:t>видов расходов классификации расходов бюджетов</w:t>
      </w:r>
      <w:proofErr w:type="gramEnd"/>
      <w:r w:rsidRPr="00F333DF">
        <w:rPr>
          <w:sz w:val="26"/>
          <w:szCs w:val="26"/>
        </w:rPr>
        <w:t xml:space="preserve">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6A399F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</w:t>
      </w:r>
      <w:r w:rsidR="00C82875">
        <w:rPr>
          <w:sz w:val="26"/>
          <w:szCs w:val="26"/>
        </w:rPr>
        <w:t xml:space="preserve">№ </w:t>
      </w:r>
      <w:r w:rsidR="003342AD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Default="00125641" w:rsidP="00125641">
      <w:pPr>
        <w:tabs>
          <w:tab w:val="left" w:pos="773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  <w:r w:rsidR="005848F6">
        <w:rPr>
          <w:sz w:val="26"/>
          <w:szCs w:val="26"/>
        </w:rPr>
        <w:t xml:space="preserve"> Алексеевского сельского</w:t>
      </w:r>
      <w:r>
        <w:rPr>
          <w:sz w:val="26"/>
          <w:szCs w:val="26"/>
        </w:rPr>
        <w:tab/>
        <w:t>Е.А. Весна</w:t>
      </w:r>
    </w:p>
    <w:p w:rsidR="00125641" w:rsidRDefault="005848F6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поселения</w:t>
      </w:r>
    </w:p>
    <w:p w:rsidR="005848F6" w:rsidRPr="00F333DF" w:rsidRDefault="005848F6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C91A45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C91A45">
        <w:rPr>
          <w:sz w:val="26"/>
          <w:szCs w:val="26"/>
        </w:rPr>
        <w:t xml:space="preserve">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17912"/>
    <w:rsid w:val="001219C3"/>
    <w:rsid w:val="00125641"/>
    <w:rsid w:val="00131CC7"/>
    <w:rsid w:val="001403C5"/>
    <w:rsid w:val="00152BFA"/>
    <w:rsid w:val="001720FA"/>
    <w:rsid w:val="001A68BB"/>
    <w:rsid w:val="001C4A29"/>
    <w:rsid w:val="00204238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4770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A399F"/>
    <w:rsid w:val="006A47FF"/>
    <w:rsid w:val="006F2A04"/>
    <w:rsid w:val="00704D67"/>
    <w:rsid w:val="00725D7E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4457B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F5EA6"/>
    <w:rsid w:val="00BF69CE"/>
    <w:rsid w:val="00BF7F5F"/>
    <w:rsid w:val="00C134D9"/>
    <w:rsid w:val="00C226C1"/>
    <w:rsid w:val="00C617E2"/>
    <w:rsid w:val="00C82875"/>
    <w:rsid w:val="00C84083"/>
    <w:rsid w:val="00C91A45"/>
    <w:rsid w:val="00CC030F"/>
    <w:rsid w:val="00CE2B8F"/>
    <w:rsid w:val="00D029FE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7623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4CA58-F4B9-41FD-97FD-1D795449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4</cp:revision>
  <cp:lastPrinted>2023-01-17T08:21:00Z</cp:lastPrinted>
  <dcterms:created xsi:type="dcterms:W3CDTF">2024-03-01T02:36:00Z</dcterms:created>
  <dcterms:modified xsi:type="dcterms:W3CDTF">2024-03-01T04:42:00Z</dcterms:modified>
</cp:coreProperties>
</file>