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C0609E" w:rsidRDefault="00480445" w:rsidP="000150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</w:t>
      </w:r>
      <w:r w:rsidRPr="00C0609E">
        <w:rPr>
          <w:rFonts w:ascii="Times New Roman" w:eastAsia="Times New Roman" w:hAnsi="Times New Roman" w:cs="Times New Roman"/>
          <w:sz w:val="28"/>
          <w:szCs w:val="28"/>
        </w:rPr>
        <w:t>нормативных правовых</w:t>
      </w:r>
      <w:r w:rsidR="00E86262" w:rsidRPr="00C060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609E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и пунктом 4 Правил проведения </w:t>
      </w:r>
      <w:proofErr w:type="spellStart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C0609E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C0609E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AF348C" w:rsidTr="004620B7">
        <w:trPr>
          <w:trHeight w:val="528"/>
        </w:trPr>
        <w:tc>
          <w:tcPr>
            <w:tcW w:w="10563" w:type="dxa"/>
          </w:tcPr>
          <w:p w:rsidR="00434C13" w:rsidRPr="00AF348C" w:rsidRDefault="00EE7BBE" w:rsidP="00AF348C">
            <w:pPr>
              <w:jc w:val="center"/>
              <w:rPr>
                <w:sz w:val="28"/>
                <w:szCs w:val="28"/>
              </w:rPr>
            </w:pPr>
            <w:r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AF348C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</w:t>
            </w:r>
            <w:r w:rsidR="00E34679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E4376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015075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DE4376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34679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C0609E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E34679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F348C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8 «О внесении изменений в Постановление администрации Алексеевского сельского поселения Москаленского муниципального района Омской области от 23.12. 2024 года № 53 «О порядке применения целевых статей расходов местного бюджета»</w:t>
            </w:r>
            <w:r w:rsidR="002D468F" w:rsidRPr="002D468F">
              <w:rPr>
                <w:sz w:val="28"/>
                <w:szCs w:val="28"/>
              </w:rPr>
              <w:t xml:space="preserve"> </w:t>
            </w:r>
          </w:p>
        </w:tc>
      </w:tr>
    </w:tbl>
    <w:p w:rsidR="00E12B55" w:rsidRDefault="00434C13" w:rsidP="00B0270F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31797" w:rsidRPr="00F814F7">
        <w:rPr>
          <w:rFonts w:ascii="Times New Roman" w:eastAsia="Times New Roman" w:hAnsi="Times New Roman" w:cs="Times New Roman"/>
          <w:sz w:val="20"/>
          <w:szCs w:val="20"/>
        </w:rPr>
        <w:t>(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указывается 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>реквизиты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 акта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или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>проекта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</w:t>
      </w:r>
      <w:r w:rsidR="00480445" w:rsidRPr="00F814F7">
        <w:rPr>
          <w:rFonts w:ascii="Times New Roman" w:hAnsi="Times New Roman" w:cs="Times New Roman"/>
          <w:sz w:val="20"/>
          <w:szCs w:val="20"/>
        </w:rPr>
        <w:t xml:space="preserve"> акта</w:t>
      </w:r>
      <w:r w:rsidR="00EE605C" w:rsidRPr="00F814F7">
        <w:rPr>
          <w:rFonts w:ascii="Times New Roman" w:hAnsi="Times New Roman" w:cs="Times New Roman"/>
          <w:sz w:val="20"/>
          <w:szCs w:val="20"/>
        </w:rPr>
        <w:t>)</w:t>
      </w:r>
      <w:r w:rsidR="00B37B61">
        <w:rPr>
          <w:rFonts w:ascii="Times New Roman" w:hAnsi="Times New Roman" w:cs="Times New Roman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AF348C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015075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AF348C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AB51D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F348C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="002D468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015075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AF348C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AF348C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 w:rsidR="00015075">
        <w:rPr>
          <w:rFonts w:ascii="Times New Roman" w:eastAsia="Times New Roman" w:hAnsi="Times New Roman" w:cs="Times New Roman"/>
          <w:sz w:val="28"/>
          <w:szCs w:val="28"/>
        </w:rPr>
        <w:t>3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C0609E">
        <w:rPr>
          <w:rFonts w:ascii="Times New Roman" w:eastAsia="Times New Roman" w:hAnsi="Times New Roman" w:cs="Times New Roman"/>
          <w:sz w:val="28"/>
          <w:szCs w:val="28"/>
        </w:rPr>
        <w:t>5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15075"/>
    <w:rsid w:val="0002266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2341"/>
    <w:rsid w:val="001D6A63"/>
    <w:rsid w:val="001F3198"/>
    <w:rsid w:val="001F7748"/>
    <w:rsid w:val="00205331"/>
    <w:rsid w:val="00233DA3"/>
    <w:rsid w:val="00282315"/>
    <w:rsid w:val="00284E00"/>
    <w:rsid w:val="002A66F2"/>
    <w:rsid w:val="002B6D9F"/>
    <w:rsid w:val="002D468F"/>
    <w:rsid w:val="002D7690"/>
    <w:rsid w:val="0032140F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6009D"/>
    <w:rsid w:val="0067480B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14A88"/>
    <w:rsid w:val="00720F85"/>
    <w:rsid w:val="00727D7B"/>
    <w:rsid w:val="00745393"/>
    <w:rsid w:val="0075197C"/>
    <w:rsid w:val="00753EF0"/>
    <w:rsid w:val="00775F2D"/>
    <w:rsid w:val="00791F1A"/>
    <w:rsid w:val="007C42E1"/>
    <w:rsid w:val="007C612A"/>
    <w:rsid w:val="007D19FD"/>
    <w:rsid w:val="007D21E2"/>
    <w:rsid w:val="007F0A4C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72BC5"/>
    <w:rsid w:val="00872BE9"/>
    <w:rsid w:val="008825B8"/>
    <w:rsid w:val="008A0935"/>
    <w:rsid w:val="008A47DB"/>
    <w:rsid w:val="008B24BD"/>
    <w:rsid w:val="008D14A9"/>
    <w:rsid w:val="008F339F"/>
    <w:rsid w:val="00902885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F3B"/>
    <w:rsid w:val="009C7DA3"/>
    <w:rsid w:val="009E39B0"/>
    <w:rsid w:val="009E6E61"/>
    <w:rsid w:val="00A3669A"/>
    <w:rsid w:val="00A4716E"/>
    <w:rsid w:val="00A57C74"/>
    <w:rsid w:val="00A72A0A"/>
    <w:rsid w:val="00A73523"/>
    <w:rsid w:val="00A8258B"/>
    <w:rsid w:val="00A91B19"/>
    <w:rsid w:val="00A933C4"/>
    <w:rsid w:val="00AA3EF4"/>
    <w:rsid w:val="00AB51DE"/>
    <w:rsid w:val="00AB5C0C"/>
    <w:rsid w:val="00AB7495"/>
    <w:rsid w:val="00AB7955"/>
    <w:rsid w:val="00AC499A"/>
    <w:rsid w:val="00AE422E"/>
    <w:rsid w:val="00AF1651"/>
    <w:rsid w:val="00AF348C"/>
    <w:rsid w:val="00B0270F"/>
    <w:rsid w:val="00B20A56"/>
    <w:rsid w:val="00B23682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E31AF"/>
    <w:rsid w:val="00C0036F"/>
    <w:rsid w:val="00C04C8C"/>
    <w:rsid w:val="00C0609E"/>
    <w:rsid w:val="00C25916"/>
    <w:rsid w:val="00C763F0"/>
    <w:rsid w:val="00CB3A5D"/>
    <w:rsid w:val="00CD68D5"/>
    <w:rsid w:val="00CE67BF"/>
    <w:rsid w:val="00D01884"/>
    <w:rsid w:val="00D06A35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C2C9F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108</cp:revision>
  <dcterms:created xsi:type="dcterms:W3CDTF">2021-01-25T10:55:00Z</dcterms:created>
  <dcterms:modified xsi:type="dcterms:W3CDTF">2025-04-04T09:07:00Z</dcterms:modified>
</cp:coreProperties>
</file>